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4" w:rsidRPr="00840DF8" w:rsidRDefault="00687C94" w:rsidP="00283AD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F8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вступительных испытаний для инвалидов и лиц с ограниченными </w:t>
      </w:r>
      <w:r w:rsidR="00283ADB" w:rsidRPr="00840DF8">
        <w:rPr>
          <w:rFonts w:ascii="Times New Roman" w:hAnsi="Times New Roman" w:cs="Times New Roman"/>
          <w:b/>
          <w:sz w:val="24"/>
          <w:szCs w:val="24"/>
        </w:rPr>
        <w:t>в</w:t>
      </w:r>
      <w:r w:rsidRPr="00840DF8">
        <w:rPr>
          <w:rFonts w:ascii="Times New Roman" w:hAnsi="Times New Roman" w:cs="Times New Roman"/>
          <w:b/>
          <w:sz w:val="24"/>
          <w:szCs w:val="24"/>
        </w:rPr>
        <w:t>озможностями здоровья</w:t>
      </w:r>
      <w:r w:rsidR="00283ADB" w:rsidRPr="0084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D04">
        <w:rPr>
          <w:rFonts w:ascii="Times New Roman" w:hAnsi="Times New Roman" w:cs="Times New Roman"/>
          <w:b/>
          <w:sz w:val="24"/>
          <w:szCs w:val="24"/>
        </w:rPr>
        <w:t>в 2021</w:t>
      </w:r>
      <w:r w:rsidR="0099582D" w:rsidRPr="00840DF8">
        <w:rPr>
          <w:rFonts w:ascii="Times New Roman" w:hAnsi="Times New Roman" w:cs="Times New Roman"/>
          <w:b/>
          <w:sz w:val="24"/>
          <w:szCs w:val="24"/>
        </w:rPr>
        <w:t>-20</w:t>
      </w:r>
      <w:r w:rsidR="006A2D04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283ADB" w:rsidRPr="00840DF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87C94" w:rsidRPr="00840DF8" w:rsidRDefault="00687C94" w:rsidP="00687C94">
      <w:pPr>
        <w:pStyle w:val="a3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7C94" w:rsidRPr="00840DF8" w:rsidRDefault="00687C94" w:rsidP="00E72E4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DF8">
        <w:rPr>
          <w:rFonts w:ascii="Times New Roman" w:hAnsi="Times New Roman" w:cs="Times New Roman"/>
          <w:sz w:val="24"/>
          <w:szCs w:val="24"/>
        </w:rPr>
        <w:t xml:space="preserve">Инвалиды и лица с ограниченными возможностями здоровья при поступлении в </w:t>
      </w:r>
      <w:r w:rsidR="00E72E4F" w:rsidRPr="00840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«Соликамский социально - педагогический колледж имени А.П. Раменского» </w:t>
      </w:r>
      <w:r w:rsidR="00E72E4F" w:rsidRPr="00840DF8">
        <w:rPr>
          <w:rFonts w:ascii="Times New Roman" w:hAnsi="Times New Roman" w:cs="Times New Roman"/>
          <w:sz w:val="24"/>
          <w:szCs w:val="24"/>
        </w:rPr>
        <w:t>сдают</w:t>
      </w:r>
      <w:r w:rsidRPr="00840DF8">
        <w:rPr>
          <w:rFonts w:ascii="Times New Roman" w:hAnsi="Times New Roman" w:cs="Times New Roman"/>
          <w:sz w:val="24"/>
          <w:szCs w:val="24"/>
        </w:rPr>
        <w:t xml:space="preserve">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87C94" w:rsidRPr="00840DF8" w:rsidRDefault="00687C94" w:rsidP="00283AD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687C94" w:rsidRPr="00840DF8" w:rsidRDefault="00687C94" w:rsidP="00283ADB">
      <w:pPr>
        <w:pStyle w:val="ConsPlusNormal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87C94" w:rsidRPr="00840DF8" w:rsidRDefault="00687C94" w:rsidP="00283AD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Колледжа или привлечённых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87C94" w:rsidRPr="00840DF8" w:rsidRDefault="00687C94" w:rsidP="00283AD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687C94" w:rsidRPr="00840DF8" w:rsidRDefault="00687C94" w:rsidP="00283AD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87C94" w:rsidRPr="00840DF8" w:rsidRDefault="00687C94" w:rsidP="00283AD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(аудитория должна располагаться на первом этаже; наличие специальных приспособлений в зависимости </w:t>
      </w:r>
      <w:r w:rsidR="0099582D" w:rsidRPr="00840DF8">
        <w:rPr>
          <w:rFonts w:ascii="Times New Roman" w:hAnsi="Times New Roman" w:cs="Times New Roman"/>
          <w:sz w:val="24"/>
          <w:szCs w:val="24"/>
        </w:rPr>
        <w:t>от категорий,</w:t>
      </w:r>
      <w:r w:rsidRPr="00840DF8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здоровья).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99582D" w:rsidRPr="00840DF8">
        <w:rPr>
          <w:rFonts w:ascii="Times New Roman" w:hAnsi="Times New Roman" w:cs="Times New Roman"/>
          <w:sz w:val="24"/>
          <w:szCs w:val="24"/>
        </w:rPr>
        <w:t>от категорий,</w:t>
      </w:r>
      <w:r w:rsidRPr="00840DF8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письменные задания надиктовываются ассистенту;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принадлежностей, компьютер со специализированным программным обеспечением для слепых;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письменные задания надиктовываются ассистенту;</w:t>
      </w:r>
    </w:p>
    <w:p w:rsidR="00687C94" w:rsidRPr="00840DF8" w:rsidRDefault="00687C94" w:rsidP="00283ADB">
      <w:pPr>
        <w:pStyle w:val="ConsPlusNormal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9C1F90" w:rsidRPr="00840DF8" w:rsidRDefault="009C1F90" w:rsidP="00283ADB">
      <w:pPr>
        <w:tabs>
          <w:tab w:val="left" w:pos="567"/>
        </w:tabs>
        <w:ind w:left="-567" w:firstLine="567"/>
        <w:rPr>
          <w:sz w:val="24"/>
          <w:szCs w:val="24"/>
        </w:rPr>
      </w:pPr>
    </w:p>
    <w:sectPr w:rsidR="009C1F90" w:rsidRPr="00840DF8" w:rsidSect="00283ADB">
      <w:pgSz w:w="11906" w:h="16838"/>
      <w:pgMar w:top="709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A6E"/>
    <w:multiLevelType w:val="multilevel"/>
    <w:tmpl w:val="B068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2FF760BC"/>
    <w:multiLevelType w:val="hybridMultilevel"/>
    <w:tmpl w:val="BF2A2708"/>
    <w:lvl w:ilvl="0" w:tplc="B386A3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7C94"/>
    <w:rsid w:val="00283ADB"/>
    <w:rsid w:val="00687C94"/>
    <w:rsid w:val="006A2D04"/>
    <w:rsid w:val="00840DF8"/>
    <w:rsid w:val="00893545"/>
    <w:rsid w:val="0099582D"/>
    <w:rsid w:val="009C1F90"/>
    <w:rsid w:val="00E72E4F"/>
    <w:rsid w:val="00E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F476"/>
  <w15:docId w15:val="{07493030-39CE-4968-86FA-E327B82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9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687C94"/>
    <w:rPr>
      <w:rFonts w:ascii="Tahoma" w:eastAsia="Tahoma" w:hAnsi="Tahoma" w:cs="Tahoma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687C94"/>
    <w:pPr>
      <w:widowControl w:val="0"/>
      <w:shd w:val="clear" w:color="auto" w:fill="FFFFFF"/>
      <w:spacing w:after="180" w:line="274" w:lineRule="exact"/>
      <w:jc w:val="center"/>
    </w:pPr>
    <w:rPr>
      <w:rFonts w:ascii="Tahoma" w:eastAsia="Tahoma" w:hAnsi="Tahoma" w:cs="Tahoma"/>
      <w:spacing w:val="3"/>
    </w:rPr>
  </w:style>
  <w:style w:type="paragraph" w:customStyle="1" w:styleId="ConsPlusNormal">
    <w:name w:val="ConsPlusNormal"/>
    <w:rsid w:val="00687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Макаренко</dc:creator>
  <cp:keywords/>
  <dc:description/>
  <cp:lastModifiedBy>пк</cp:lastModifiedBy>
  <cp:revision>11</cp:revision>
  <cp:lastPrinted>2017-02-28T10:59:00Z</cp:lastPrinted>
  <dcterms:created xsi:type="dcterms:W3CDTF">2016-02-29T09:45:00Z</dcterms:created>
  <dcterms:modified xsi:type="dcterms:W3CDTF">2021-03-01T06:47:00Z</dcterms:modified>
</cp:coreProperties>
</file>