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953" w:rsidRPr="00EF4AF9" w:rsidRDefault="00FC7953" w:rsidP="00FC795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lang w:val="ru-RU"/>
        </w:rPr>
      </w:pPr>
      <w:r w:rsidRPr="00EF4AF9">
        <w:rPr>
          <w:rFonts w:ascii="Times New Roman" w:hAnsi="Times New Roman" w:cs="Times New Roman"/>
          <w:b/>
          <w:bCs/>
          <w:lang w:val="ru-RU"/>
        </w:rPr>
        <w:t>Министерство образования и науки Пермского края</w:t>
      </w:r>
    </w:p>
    <w:p w:rsidR="00FC7953" w:rsidRPr="00EF4AF9" w:rsidRDefault="00FC7953" w:rsidP="00FC795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lang w:val="ru-RU"/>
        </w:rPr>
      </w:pPr>
      <w:r w:rsidRPr="00EF4AF9">
        <w:rPr>
          <w:rFonts w:ascii="Times New Roman" w:hAnsi="Times New Roman" w:cs="Times New Roman"/>
          <w:b/>
          <w:bCs/>
          <w:lang w:val="ru-RU"/>
        </w:rPr>
        <w:t xml:space="preserve">Государственное бюджетное профессиональное образовательное учреждение </w:t>
      </w:r>
    </w:p>
    <w:p w:rsidR="00FC7953" w:rsidRPr="00EF4AF9" w:rsidRDefault="00FC7953" w:rsidP="00FC795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lang w:val="ru-RU"/>
        </w:rPr>
      </w:pPr>
      <w:r w:rsidRPr="00EF4AF9">
        <w:rPr>
          <w:rFonts w:ascii="Times New Roman" w:hAnsi="Times New Roman" w:cs="Times New Roman"/>
          <w:b/>
          <w:bCs/>
          <w:lang w:val="ru-RU"/>
        </w:rPr>
        <w:t xml:space="preserve">«Соликамский социально-педагогический колледж им. А.П. Раменского» </w:t>
      </w:r>
    </w:p>
    <w:p w:rsidR="00FC7953" w:rsidRPr="00EF4AF9" w:rsidRDefault="00FC7953" w:rsidP="00FC7953">
      <w:pPr>
        <w:spacing w:before="0" w:beforeAutospacing="0" w:after="0" w:afterAutospacing="0"/>
        <w:rPr>
          <w:rFonts w:ascii="Times New Roman" w:hAnsi="Times New Roman" w:cs="Times New Roman"/>
          <w:b/>
          <w:bCs/>
          <w:lang w:val="ru-RU"/>
        </w:rPr>
      </w:pPr>
    </w:p>
    <w:p w:rsidR="00FC7953" w:rsidRPr="00853CF6" w:rsidRDefault="00FC7953" w:rsidP="00FC7953">
      <w:pPr>
        <w:spacing w:before="0" w:beforeAutospacing="0" w:after="0" w:afterAutospacing="0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</w:p>
    <w:p w:rsidR="00FC7953" w:rsidRPr="00853CF6" w:rsidRDefault="00FC7953" w:rsidP="00FC7953">
      <w:pPr>
        <w:keepNext/>
        <w:spacing w:before="0" w:beforeAutospacing="0" w:after="0" w:afterAutospacing="0"/>
        <w:jc w:val="center"/>
        <w:outlineLvl w:val="0"/>
        <w:rPr>
          <w:rFonts w:ascii="Times New Roman" w:hAnsi="Times New Roman" w:cs="Times New Roman"/>
          <w:b/>
          <w:bCs/>
          <w:i/>
          <w:iCs/>
          <w:sz w:val="48"/>
          <w:szCs w:val="24"/>
          <w:lang w:val="ru-RU"/>
        </w:rPr>
      </w:pPr>
      <w:r w:rsidRPr="00853CF6">
        <w:rPr>
          <w:rFonts w:ascii="Times New Roman" w:hAnsi="Times New Roman" w:cs="Times New Roman"/>
          <w:b/>
          <w:bCs/>
          <w:i/>
          <w:iCs/>
          <w:sz w:val="48"/>
          <w:lang w:val="ru-RU"/>
        </w:rPr>
        <w:t>ПРИКАЗ</w:t>
      </w:r>
      <w:r w:rsidR="004B0F89">
        <w:rPr>
          <w:rFonts w:ascii="Times New Roman" w:hAnsi="Times New Roman" w:cs="Times New Roman"/>
          <w:b/>
          <w:bCs/>
          <w:i/>
          <w:iCs/>
          <w:sz w:val="48"/>
          <w:lang w:val="ru-RU"/>
        </w:rPr>
        <w:t xml:space="preserve"> </w:t>
      </w:r>
      <w:r w:rsidR="00D53A07">
        <w:rPr>
          <w:rFonts w:ascii="Times New Roman" w:hAnsi="Times New Roman" w:cs="Times New Roman"/>
          <w:b/>
          <w:bCs/>
          <w:i/>
          <w:iCs/>
          <w:sz w:val="48"/>
          <w:lang w:val="ru-RU"/>
        </w:rPr>
        <w:t xml:space="preserve"> </w:t>
      </w:r>
    </w:p>
    <w:p w:rsidR="00684252" w:rsidRDefault="00684252" w:rsidP="00271231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</w:p>
    <w:p w:rsidR="00541243" w:rsidRDefault="00541243" w:rsidP="00541243">
      <w:pPr>
        <w:spacing w:before="0" w:beforeAutospacing="0" w:after="0" w:afterAutospacing="0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</w:p>
    <w:p w:rsidR="00684252" w:rsidRPr="00D53A07" w:rsidRDefault="00D53A07" w:rsidP="00541243">
      <w:pPr>
        <w:spacing w:before="0" w:beforeAutospacing="0" w:after="0" w:afterAutospacing="0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22</w:t>
      </w:r>
      <w:r w:rsidR="00EF4AF9" w:rsidRPr="00D53A0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.09.2021                                  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     </w:t>
      </w:r>
      <w:r w:rsidR="00EF4AF9" w:rsidRPr="00D53A0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       №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328</w:t>
      </w:r>
    </w:p>
    <w:p w:rsidR="00684252" w:rsidRPr="00EF4AF9" w:rsidRDefault="00684252" w:rsidP="00271231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</w:p>
    <w:p w:rsidR="00271231" w:rsidRPr="00EF4AF9" w:rsidRDefault="00271231" w:rsidP="00271231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EF4AF9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г. Соликамск</w:t>
      </w:r>
    </w:p>
    <w:p w:rsidR="00271231" w:rsidRPr="00EF4AF9" w:rsidRDefault="00271231" w:rsidP="00271231">
      <w:pPr>
        <w:spacing w:before="0" w:beforeAutospacing="0" w:after="0" w:afterAutospacing="0"/>
        <w:ind w:right="4253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DF2CE9" w:rsidRPr="00FD67E9" w:rsidRDefault="00684252" w:rsidP="00DF2CE9">
      <w:pPr>
        <w:spacing w:before="0" w:beforeAutospacing="0" w:after="0" w:afterAutospacing="0"/>
        <w:ind w:right="4253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F4AF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 переводе обучающихся учебной группы</w:t>
      </w:r>
      <w:r w:rsidR="00D53A07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="004D09F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С-43</w:t>
      </w:r>
      <w:r w:rsidR="00D53A07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gramStart"/>
      <w:r w:rsidRPr="00EF4AF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на дистанционное обучение в </w:t>
      </w:r>
      <w:r w:rsidR="00DF2CE9" w:rsidRPr="00FD67E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связи с отсутствием в колледже на учебном процессе</w:t>
      </w:r>
      <w:proofErr w:type="gramEnd"/>
      <w:r w:rsidR="00DF2CE9" w:rsidRPr="00FD67E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более </w:t>
      </w:r>
      <w:r w:rsidR="004D09F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20</w:t>
      </w:r>
      <w:r w:rsidR="00DF2CE9" w:rsidRPr="00FD67E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% обучающихся</w:t>
      </w:r>
      <w:r w:rsidR="00DF2CE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,</w:t>
      </w:r>
      <w:r w:rsidR="00DF2CE9" w:rsidRPr="00FD67E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заболевших гриппом и ОРВИ</w:t>
      </w:r>
    </w:p>
    <w:p w:rsidR="00684252" w:rsidRPr="00EF4AF9" w:rsidRDefault="00684252" w:rsidP="00684252">
      <w:pPr>
        <w:spacing w:before="0" w:beforeAutospacing="0" w:after="0" w:afterAutospacing="0"/>
        <w:ind w:right="4253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684252" w:rsidRPr="00EF4AF9" w:rsidRDefault="00684252" w:rsidP="00684252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соответствии с Постановлением Главного государственного врача Пермского края «О профилактике гриппа и ОРВИ, в том числе новой коронавирусной инфекции (С</w:t>
      </w:r>
      <w:r w:rsidRPr="00EF4AF9">
        <w:rPr>
          <w:rFonts w:ascii="Times New Roman" w:hAnsi="Times New Roman" w:cs="Times New Roman"/>
          <w:color w:val="000000"/>
          <w:sz w:val="28"/>
          <w:szCs w:val="28"/>
        </w:rPr>
        <w:t>OVID</w:t>
      </w: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>-19) в эпидемический сезон 2021-2022 гг. на территор</w:t>
      </w:r>
      <w:r w:rsidR="001D6E33">
        <w:rPr>
          <w:rFonts w:ascii="Times New Roman" w:hAnsi="Times New Roman" w:cs="Times New Roman"/>
          <w:color w:val="000000"/>
          <w:sz w:val="28"/>
          <w:szCs w:val="28"/>
          <w:lang w:val="ru-RU"/>
        </w:rPr>
        <w:t>ии Пермского края» № 20  от 21.07.2021</w:t>
      </w: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г., с целью недопущения распространения</w:t>
      </w:r>
      <w:r w:rsidR="00DF2CE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новой </w:t>
      </w:r>
      <w:proofErr w:type="spellStart"/>
      <w:r w:rsidR="00DF2CE9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коронавирусной</w:t>
      </w:r>
      <w:proofErr w:type="spellEnd"/>
      <w:r w:rsidR="00DF2CE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инфекции, </w:t>
      </w:r>
      <w:r w:rsidR="00117085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гриппа и ОРВИ</w:t>
      </w: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</w:p>
    <w:p w:rsidR="00684252" w:rsidRPr="00EF4AF9" w:rsidRDefault="00684252" w:rsidP="00684252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684252" w:rsidRPr="00EF4AF9" w:rsidRDefault="00684252" w:rsidP="00541243">
      <w:pPr>
        <w:tabs>
          <w:tab w:val="left" w:pos="851"/>
          <w:tab w:val="left" w:pos="993"/>
        </w:tabs>
        <w:spacing w:before="0" w:beforeAutospacing="0" w:after="0" w:afterAutospacing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EF4AF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ПРИКАЗЫВАЮ:</w:t>
      </w:r>
    </w:p>
    <w:p w:rsidR="00684252" w:rsidRPr="00EF4AF9" w:rsidRDefault="00684252" w:rsidP="00684252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684252" w:rsidRPr="00EF4AF9" w:rsidRDefault="00684252" w:rsidP="00684252">
      <w:pPr>
        <w:pStyle w:val="a3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Перевести обучающихся учебной группы </w:t>
      </w:r>
      <w:r w:rsidR="004D09FA">
        <w:rPr>
          <w:rFonts w:ascii="Times New Roman" w:hAnsi="Times New Roman" w:cs="Times New Roman"/>
          <w:color w:val="000000"/>
          <w:sz w:val="28"/>
          <w:szCs w:val="28"/>
          <w:lang w:val="ru-RU"/>
        </w:rPr>
        <w:t>С-43</w:t>
      </w: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специальности </w:t>
      </w:r>
      <w:r w:rsidR="004D09FA" w:rsidRPr="004D09FA">
        <w:rPr>
          <w:rFonts w:ascii="Times New Roman" w:hAnsi="Times New Roman" w:cs="Times New Roman"/>
          <w:bCs/>
          <w:sz w:val="28"/>
          <w:szCs w:val="28"/>
          <w:lang w:val="ru-RU"/>
        </w:rPr>
        <w:t>39.02.01 Социальная работа</w:t>
      </w:r>
      <w:r w:rsidR="004D09F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 23.09.2021 г. по 29</w:t>
      </w: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>.09.2021 г. на обучение с применением дистанционных образовательных технологий.</w:t>
      </w:r>
    </w:p>
    <w:p w:rsidR="00684252" w:rsidRPr="00EF4AF9" w:rsidRDefault="00684252" w:rsidP="00684252">
      <w:pPr>
        <w:pStyle w:val="a3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Декану </w:t>
      </w:r>
      <w:r w:rsidR="004B0F8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педагогического</w:t>
      </w: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факультета </w:t>
      </w:r>
      <w:r w:rsidR="004B0F89">
        <w:rPr>
          <w:rFonts w:ascii="Times New Roman" w:hAnsi="Times New Roman" w:cs="Times New Roman"/>
          <w:color w:val="000000"/>
          <w:sz w:val="28"/>
          <w:szCs w:val="28"/>
          <w:lang w:val="ru-RU"/>
        </w:rPr>
        <w:t>О.А.</w:t>
      </w:r>
      <w:r w:rsidR="00D53A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4B0F89">
        <w:rPr>
          <w:rFonts w:ascii="Times New Roman" w:hAnsi="Times New Roman" w:cs="Times New Roman"/>
          <w:color w:val="000000"/>
          <w:sz w:val="28"/>
          <w:szCs w:val="28"/>
          <w:lang w:val="ru-RU"/>
        </w:rPr>
        <w:t>Бардаковой</w:t>
      </w:r>
      <w:proofErr w:type="spellEnd"/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организовать самостоятельную работу обучающихся по индивидуальным заданиям в дистанционной форме, согласно расписанию учебных занятий, с </w:t>
      </w:r>
      <w:r w:rsidR="004D09FA">
        <w:rPr>
          <w:rFonts w:ascii="Times New Roman" w:hAnsi="Times New Roman" w:cs="Times New Roman"/>
          <w:color w:val="000000"/>
          <w:sz w:val="28"/>
          <w:szCs w:val="28"/>
          <w:lang w:val="ru-RU"/>
        </w:rPr>
        <w:t>23</w:t>
      </w: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>.0</w:t>
      </w:r>
      <w:r w:rsidR="00C06042"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>9</w:t>
      </w: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.2021 г. по </w:t>
      </w:r>
      <w:r w:rsidR="004D09FA">
        <w:rPr>
          <w:rFonts w:ascii="Times New Roman" w:hAnsi="Times New Roman" w:cs="Times New Roman"/>
          <w:color w:val="000000"/>
          <w:sz w:val="28"/>
          <w:szCs w:val="28"/>
          <w:lang w:val="ru-RU"/>
        </w:rPr>
        <w:t>29</w:t>
      </w:r>
      <w:bookmarkStart w:id="0" w:name="_GoBack"/>
      <w:bookmarkEnd w:id="0"/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>.0</w:t>
      </w:r>
      <w:r w:rsidR="00C06042"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>9</w:t>
      </w: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.2021 г. </w:t>
      </w:r>
    </w:p>
    <w:p w:rsidR="00684252" w:rsidRPr="00EF4AF9" w:rsidRDefault="00684252" w:rsidP="00684252">
      <w:pPr>
        <w:pStyle w:val="a3"/>
        <w:numPr>
          <w:ilvl w:val="0"/>
          <w:numId w:val="5"/>
        </w:numPr>
        <w:tabs>
          <w:tab w:val="left" w:pos="284"/>
          <w:tab w:val="left" w:pos="993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Преподавателям проводить в</w:t>
      </w:r>
      <w:r w:rsidRPr="00EF4AF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>указанной группе уроки с применением дистанционных образовательных технологий.</w:t>
      </w:r>
    </w:p>
    <w:p w:rsidR="00684252" w:rsidRPr="00EF4AF9" w:rsidRDefault="00684252" w:rsidP="00684252">
      <w:pPr>
        <w:pStyle w:val="a3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Преподавателям обеспечить наличие заданий </w:t>
      </w:r>
      <w:proofErr w:type="gramStart"/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 сайте колледжа для индивидуальной самостоятельной работы обучающихся на указанный период в соответствии с расписанием</w:t>
      </w:r>
      <w:proofErr w:type="gramEnd"/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учебных занятий в данной учебной группе.</w:t>
      </w:r>
    </w:p>
    <w:p w:rsidR="00684252" w:rsidRPr="00EF4AF9" w:rsidRDefault="00684252" w:rsidP="00684252">
      <w:pPr>
        <w:pStyle w:val="a3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Наталье Михайловне МАЗУНИНОЙ, заместителю директора по УР, организовать в указанной группе мониторинг реализации образовательной программы с применением дистанционных образовательных технологий</w:t>
      </w:r>
    </w:p>
    <w:p w:rsidR="00684252" w:rsidRPr="00EF4AF9" w:rsidRDefault="00684252" w:rsidP="00684252">
      <w:pPr>
        <w:pStyle w:val="a3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Марине Юрьевне КОКШАРОВОЙ, заместителю директора по ВР, организовать разъяснительную работу по вопросам профилактики вирусных инфекций с обучающимися и их родителями (законными представителями).</w:t>
      </w:r>
    </w:p>
    <w:p w:rsidR="00684252" w:rsidRPr="00EF4AF9" w:rsidRDefault="00684252" w:rsidP="00684252">
      <w:pPr>
        <w:pStyle w:val="a3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Секретарю учебной части Шевляковой Н.Н. </w:t>
      </w:r>
      <w:proofErr w:type="gramStart"/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разместить</w:t>
      </w:r>
      <w:proofErr w:type="gramEnd"/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настоящий приказ на официальном сайте колледжа.</w:t>
      </w:r>
    </w:p>
    <w:p w:rsidR="00684252" w:rsidRPr="00EF4AF9" w:rsidRDefault="00684252" w:rsidP="00684252">
      <w:pPr>
        <w:pStyle w:val="a3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Контроль исполнения настоящего приказа оставляю за собой.</w:t>
      </w:r>
    </w:p>
    <w:p w:rsidR="00684252" w:rsidRPr="00EF4AF9" w:rsidRDefault="00684252" w:rsidP="0068425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684252" w:rsidRPr="00EF4AF9" w:rsidRDefault="00684252" w:rsidP="0068425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tbl>
      <w:tblPr>
        <w:tblW w:w="9431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052"/>
        <w:gridCol w:w="3827"/>
        <w:gridCol w:w="2552"/>
      </w:tblGrid>
      <w:tr w:rsidR="00684252" w:rsidRPr="00EF4AF9" w:rsidTr="00EF4AF9">
        <w:tc>
          <w:tcPr>
            <w:tcW w:w="305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4252" w:rsidRPr="00EF4AF9" w:rsidRDefault="00684252" w:rsidP="008008A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F4AF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 колледжа</w:t>
            </w:r>
          </w:p>
        </w:tc>
        <w:tc>
          <w:tcPr>
            <w:tcW w:w="382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4252" w:rsidRPr="00EF4AF9" w:rsidRDefault="00684252" w:rsidP="008008A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4252" w:rsidRPr="00EF4AF9" w:rsidRDefault="00684252" w:rsidP="008008A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F4AF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Г.А. Ковальчук</w:t>
            </w:r>
          </w:p>
        </w:tc>
      </w:tr>
    </w:tbl>
    <w:p w:rsidR="00684252" w:rsidRPr="00EF4AF9" w:rsidRDefault="00684252" w:rsidP="0068425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684252" w:rsidRPr="00EF4AF9" w:rsidRDefault="00684252" w:rsidP="00684252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F4AF9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дело № 03-03 за 2021 год</w:t>
      </w:r>
    </w:p>
    <w:p w:rsidR="00684252" w:rsidRPr="00EF4AF9" w:rsidRDefault="00684252" w:rsidP="00684252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F4AF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Секретарь учебной части</w:t>
      </w:r>
      <w:r w:rsidRPr="00EF4AF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F4AF9">
        <w:rPr>
          <w:rFonts w:ascii="Times New Roman" w:hAnsi="Times New Roman" w:cs="Times New Roman"/>
          <w:color w:val="000000"/>
          <w:sz w:val="24"/>
          <w:szCs w:val="24"/>
          <w:lang w:val="ru-RU"/>
        </w:rPr>
        <w:t>Шевлякова Н.Н.</w:t>
      </w:r>
    </w:p>
    <w:p w:rsidR="00684252" w:rsidRPr="00EF4AF9" w:rsidRDefault="00EF4AF9" w:rsidP="0068425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 приказом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ознакомлены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F219F6" w:rsidRPr="00EF4AF9" w:rsidRDefault="00F219F6" w:rsidP="00F219F6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2835"/>
        <w:gridCol w:w="2694"/>
      </w:tblGrid>
      <w:tr w:rsidR="00EF4AF9" w:rsidRPr="00EF4AF9" w:rsidTr="00AE2542">
        <w:trPr>
          <w:trHeight w:val="454"/>
        </w:trPr>
        <w:tc>
          <w:tcPr>
            <w:tcW w:w="4077" w:type="dxa"/>
            <w:vMerge w:val="restart"/>
          </w:tcPr>
          <w:p w:rsidR="00EF4AF9" w:rsidRPr="00EF4AF9" w:rsidRDefault="00EF4AF9" w:rsidP="00AE25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4AF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УР</w:t>
            </w:r>
          </w:p>
        </w:tc>
        <w:tc>
          <w:tcPr>
            <w:tcW w:w="2835" w:type="dxa"/>
          </w:tcPr>
          <w:p w:rsidR="00EF4AF9" w:rsidRPr="00EF4AF9" w:rsidRDefault="00EF4AF9" w:rsidP="00AE2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 w:val="restart"/>
          </w:tcPr>
          <w:p w:rsidR="00EF4AF9" w:rsidRPr="00EF4AF9" w:rsidRDefault="00EF4AF9" w:rsidP="00EF4AF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F4AF9">
              <w:rPr>
                <w:rFonts w:ascii="Times New Roman" w:hAnsi="Times New Roman" w:cs="Times New Roman"/>
                <w:sz w:val="28"/>
                <w:szCs w:val="28"/>
              </w:rPr>
              <w:t xml:space="preserve">Н.М. </w:t>
            </w:r>
            <w:proofErr w:type="spellStart"/>
            <w:r w:rsidRPr="00EF4AF9">
              <w:rPr>
                <w:rFonts w:ascii="Times New Roman" w:hAnsi="Times New Roman" w:cs="Times New Roman"/>
                <w:sz w:val="28"/>
                <w:szCs w:val="28"/>
              </w:rPr>
              <w:t>Мазунина</w:t>
            </w:r>
            <w:proofErr w:type="spellEnd"/>
          </w:p>
        </w:tc>
      </w:tr>
      <w:tr w:rsidR="00EF4AF9" w:rsidRPr="00EF4AF9" w:rsidTr="00AE2542">
        <w:trPr>
          <w:trHeight w:val="454"/>
        </w:trPr>
        <w:tc>
          <w:tcPr>
            <w:tcW w:w="4077" w:type="dxa"/>
            <w:vMerge/>
          </w:tcPr>
          <w:p w:rsidR="00EF4AF9" w:rsidRPr="00EF4AF9" w:rsidRDefault="00EF4AF9" w:rsidP="00AE25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F4AF9" w:rsidRPr="00EF4AF9" w:rsidRDefault="00EF4AF9" w:rsidP="00AE2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EF4AF9" w:rsidRPr="00EF4AF9" w:rsidRDefault="00EF4AF9" w:rsidP="00EF4AF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4AF9" w:rsidRPr="00EF4AF9" w:rsidTr="00AE2542">
        <w:trPr>
          <w:trHeight w:val="454"/>
        </w:trPr>
        <w:tc>
          <w:tcPr>
            <w:tcW w:w="4077" w:type="dxa"/>
            <w:vMerge w:val="restart"/>
          </w:tcPr>
          <w:p w:rsidR="00EF4AF9" w:rsidRPr="00EF4AF9" w:rsidRDefault="00EF4AF9" w:rsidP="00AE2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AF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  <w:tc>
          <w:tcPr>
            <w:tcW w:w="2835" w:type="dxa"/>
          </w:tcPr>
          <w:p w:rsidR="00EF4AF9" w:rsidRPr="00EF4AF9" w:rsidRDefault="00EF4AF9" w:rsidP="00AE2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 w:val="restart"/>
          </w:tcPr>
          <w:p w:rsidR="00EF4AF9" w:rsidRPr="00EF4AF9" w:rsidRDefault="00EF4AF9" w:rsidP="00EF4AF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F4AF9">
              <w:rPr>
                <w:rFonts w:ascii="Times New Roman" w:hAnsi="Times New Roman" w:cs="Times New Roman"/>
                <w:sz w:val="28"/>
                <w:szCs w:val="28"/>
              </w:rPr>
              <w:t xml:space="preserve">М.Ю. </w:t>
            </w:r>
            <w:proofErr w:type="spellStart"/>
            <w:r w:rsidRPr="00EF4AF9">
              <w:rPr>
                <w:rFonts w:ascii="Times New Roman" w:hAnsi="Times New Roman" w:cs="Times New Roman"/>
                <w:sz w:val="28"/>
                <w:szCs w:val="28"/>
              </w:rPr>
              <w:t>Кокшарова</w:t>
            </w:r>
            <w:proofErr w:type="spellEnd"/>
          </w:p>
        </w:tc>
      </w:tr>
      <w:tr w:rsidR="00EF4AF9" w:rsidRPr="00EF4AF9" w:rsidTr="00AE2542">
        <w:trPr>
          <w:trHeight w:val="454"/>
        </w:trPr>
        <w:tc>
          <w:tcPr>
            <w:tcW w:w="4077" w:type="dxa"/>
            <w:vMerge/>
          </w:tcPr>
          <w:p w:rsidR="00EF4AF9" w:rsidRPr="00EF4AF9" w:rsidRDefault="00EF4AF9" w:rsidP="00AE25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F4AF9" w:rsidRPr="00EF4AF9" w:rsidRDefault="00EF4AF9" w:rsidP="00AE2542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EF4AF9" w:rsidRPr="00EF4AF9" w:rsidRDefault="00EF4AF9" w:rsidP="00EF4AF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4AF9" w:rsidRPr="00EF4AF9" w:rsidTr="00AE2542">
        <w:trPr>
          <w:trHeight w:val="454"/>
        </w:trPr>
        <w:tc>
          <w:tcPr>
            <w:tcW w:w="4077" w:type="dxa"/>
            <w:vMerge w:val="restart"/>
          </w:tcPr>
          <w:p w:rsidR="00EF4AF9" w:rsidRPr="00EF4AF9" w:rsidRDefault="00EF4AF9" w:rsidP="004B0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AF9">
              <w:rPr>
                <w:rFonts w:ascii="Times New Roman" w:hAnsi="Times New Roman" w:cs="Times New Roman"/>
                <w:sz w:val="28"/>
                <w:szCs w:val="28"/>
              </w:rPr>
              <w:t xml:space="preserve">Декан </w:t>
            </w:r>
            <w:r w:rsidR="004B0F89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педагогического </w:t>
            </w:r>
            <w:r w:rsidRPr="00EF4AF9">
              <w:rPr>
                <w:rFonts w:ascii="Times New Roman" w:hAnsi="Times New Roman" w:cs="Times New Roman"/>
                <w:sz w:val="28"/>
                <w:szCs w:val="28"/>
              </w:rPr>
              <w:t xml:space="preserve"> факультета</w:t>
            </w:r>
          </w:p>
        </w:tc>
        <w:tc>
          <w:tcPr>
            <w:tcW w:w="2835" w:type="dxa"/>
          </w:tcPr>
          <w:p w:rsidR="00EF4AF9" w:rsidRPr="00EF4AF9" w:rsidRDefault="00EF4AF9" w:rsidP="00AE2542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vMerge w:val="restart"/>
          </w:tcPr>
          <w:p w:rsidR="00EF4AF9" w:rsidRPr="00EF4AF9" w:rsidRDefault="004B0F89" w:rsidP="00EF4AF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О.А.Бардакова</w:t>
            </w:r>
            <w:proofErr w:type="spellEnd"/>
          </w:p>
        </w:tc>
      </w:tr>
      <w:tr w:rsidR="00EF4AF9" w:rsidRPr="00EF4AF9" w:rsidTr="00AE2542">
        <w:trPr>
          <w:trHeight w:val="454"/>
        </w:trPr>
        <w:tc>
          <w:tcPr>
            <w:tcW w:w="4077" w:type="dxa"/>
            <w:vMerge/>
          </w:tcPr>
          <w:p w:rsidR="00EF4AF9" w:rsidRPr="00EF4AF9" w:rsidRDefault="00EF4AF9" w:rsidP="00AE25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F4AF9" w:rsidRPr="00EF4AF9" w:rsidRDefault="00EF4AF9" w:rsidP="00AE2542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EF4AF9" w:rsidRPr="00EF4AF9" w:rsidRDefault="00EF4AF9" w:rsidP="00EF4AF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4AF9" w:rsidRPr="00EF4AF9" w:rsidTr="00AE2542">
        <w:trPr>
          <w:trHeight w:val="454"/>
        </w:trPr>
        <w:tc>
          <w:tcPr>
            <w:tcW w:w="4077" w:type="dxa"/>
            <w:vMerge w:val="restart"/>
          </w:tcPr>
          <w:p w:rsidR="008B337B" w:rsidRDefault="008B337B" w:rsidP="00AE25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AF9" w:rsidRPr="00EF4AF9" w:rsidRDefault="00EF4AF9" w:rsidP="00AE25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4AF9">
              <w:rPr>
                <w:rFonts w:ascii="Times New Roman" w:hAnsi="Times New Roman" w:cs="Times New Roman"/>
                <w:sz w:val="28"/>
                <w:szCs w:val="28"/>
              </w:rPr>
              <w:t>Секретарь учебной части</w:t>
            </w:r>
          </w:p>
        </w:tc>
        <w:tc>
          <w:tcPr>
            <w:tcW w:w="2835" w:type="dxa"/>
          </w:tcPr>
          <w:p w:rsidR="00EF4AF9" w:rsidRPr="00EF4AF9" w:rsidRDefault="00EF4AF9" w:rsidP="00AE2542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vMerge w:val="restart"/>
          </w:tcPr>
          <w:p w:rsidR="008B337B" w:rsidRDefault="008B337B" w:rsidP="00EF4AF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AF9" w:rsidRPr="00EF4AF9" w:rsidRDefault="00EF4AF9" w:rsidP="00EF4AF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F4AF9">
              <w:rPr>
                <w:rFonts w:ascii="Times New Roman" w:hAnsi="Times New Roman" w:cs="Times New Roman"/>
                <w:sz w:val="28"/>
                <w:szCs w:val="28"/>
              </w:rPr>
              <w:t xml:space="preserve">Н.Н. </w:t>
            </w:r>
            <w:proofErr w:type="spellStart"/>
            <w:r w:rsidRPr="00EF4AF9">
              <w:rPr>
                <w:rFonts w:ascii="Times New Roman" w:hAnsi="Times New Roman" w:cs="Times New Roman"/>
                <w:sz w:val="28"/>
                <w:szCs w:val="28"/>
              </w:rPr>
              <w:t>Шевлякова</w:t>
            </w:r>
            <w:proofErr w:type="spellEnd"/>
          </w:p>
        </w:tc>
      </w:tr>
      <w:tr w:rsidR="00EF4AF9" w:rsidRPr="00EF4AF9" w:rsidTr="00AE2542">
        <w:trPr>
          <w:trHeight w:val="454"/>
        </w:trPr>
        <w:tc>
          <w:tcPr>
            <w:tcW w:w="4077" w:type="dxa"/>
            <w:vMerge/>
          </w:tcPr>
          <w:p w:rsidR="00EF4AF9" w:rsidRPr="00EF4AF9" w:rsidRDefault="00EF4AF9" w:rsidP="00AE25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F4AF9" w:rsidRPr="00EF4AF9" w:rsidRDefault="00EF4AF9" w:rsidP="00AE2542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EF4AF9" w:rsidRPr="00EF4AF9" w:rsidRDefault="00EF4AF9" w:rsidP="00AE25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219F6" w:rsidRPr="00EF4AF9" w:rsidRDefault="00F219F6" w:rsidP="00F45D5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sectPr w:rsidR="00F219F6" w:rsidRPr="00EF4AF9" w:rsidSect="00F219F6">
      <w:pgSz w:w="11907" w:h="16839"/>
      <w:pgMar w:top="1134" w:right="850" w:bottom="851" w:left="170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514E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2163F5"/>
    <w:multiLevelType w:val="hybridMultilevel"/>
    <w:tmpl w:val="0220D1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C23D48"/>
    <w:multiLevelType w:val="hybridMultilevel"/>
    <w:tmpl w:val="42EEF8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71190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18C011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F0D062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A05CE"/>
    <w:rsid w:val="000B6321"/>
    <w:rsid w:val="000C2A0D"/>
    <w:rsid w:val="000C3A03"/>
    <w:rsid w:val="00117085"/>
    <w:rsid w:val="001474E3"/>
    <w:rsid w:val="00173AAA"/>
    <w:rsid w:val="00180FD2"/>
    <w:rsid w:val="001868DB"/>
    <w:rsid w:val="001945DC"/>
    <w:rsid w:val="001A3E4E"/>
    <w:rsid w:val="001D6E33"/>
    <w:rsid w:val="0025009F"/>
    <w:rsid w:val="00271231"/>
    <w:rsid w:val="002D33B1"/>
    <w:rsid w:val="002D3591"/>
    <w:rsid w:val="003514A0"/>
    <w:rsid w:val="00351F37"/>
    <w:rsid w:val="00394658"/>
    <w:rsid w:val="003C3FB1"/>
    <w:rsid w:val="003D086E"/>
    <w:rsid w:val="00407284"/>
    <w:rsid w:val="004901C5"/>
    <w:rsid w:val="00491690"/>
    <w:rsid w:val="004A10AA"/>
    <w:rsid w:val="004B0F89"/>
    <w:rsid w:val="004D09FA"/>
    <w:rsid w:val="004F7E17"/>
    <w:rsid w:val="00541243"/>
    <w:rsid w:val="005601EE"/>
    <w:rsid w:val="005912B9"/>
    <w:rsid w:val="005A05CE"/>
    <w:rsid w:val="005D1D5F"/>
    <w:rsid w:val="00621B07"/>
    <w:rsid w:val="00621CC3"/>
    <w:rsid w:val="00632F72"/>
    <w:rsid w:val="00653AF6"/>
    <w:rsid w:val="00662831"/>
    <w:rsid w:val="00684252"/>
    <w:rsid w:val="00691621"/>
    <w:rsid w:val="006E4A1B"/>
    <w:rsid w:val="007968CD"/>
    <w:rsid w:val="00805583"/>
    <w:rsid w:val="00853CF6"/>
    <w:rsid w:val="00877606"/>
    <w:rsid w:val="008B337B"/>
    <w:rsid w:val="008F58AF"/>
    <w:rsid w:val="009269E9"/>
    <w:rsid w:val="00945A32"/>
    <w:rsid w:val="00976989"/>
    <w:rsid w:val="009B0836"/>
    <w:rsid w:val="009D014E"/>
    <w:rsid w:val="00A01ED3"/>
    <w:rsid w:val="00A334CB"/>
    <w:rsid w:val="00A40FF4"/>
    <w:rsid w:val="00A50216"/>
    <w:rsid w:val="00A57349"/>
    <w:rsid w:val="00A673B9"/>
    <w:rsid w:val="00A717D4"/>
    <w:rsid w:val="00A72155"/>
    <w:rsid w:val="00B3371E"/>
    <w:rsid w:val="00B6620B"/>
    <w:rsid w:val="00B73A5A"/>
    <w:rsid w:val="00B74447"/>
    <w:rsid w:val="00BF2887"/>
    <w:rsid w:val="00C06042"/>
    <w:rsid w:val="00C505BD"/>
    <w:rsid w:val="00C80092"/>
    <w:rsid w:val="00CB76CB"/>
    <w:rsid w:val="00CD3280"/>
    <w:rsid w:val="00D03237"/>
    <w:rsid w:val="00D53A07"/>
    <w:rsid w:val="00D6117B"/>
    <w:rsid w:val="00D8040C"/>
    <w:rsid w:val="00DE3092"/>
    <w:rsid w:val="00DF2CE9"/>
    <w:rsid w:val="00E21C7F"/>
    <w:rsid w:val="00E30E94"/>
    <w:rsid w:val="00E438A1"/>
    <w:rsid w:val="00E52040"/>
    <w:rsid w:val="00E9072D"/>
    <w:rsid w:val="00EC1BEA"/>
    <w:rsid w:val="00EC4F27"/>
    <w:rsid w:val="00EF4AF9"/>
    <w:rsid w:val="00F01E19"/>
    <w:rsid w:val="00F219F6"/>
    <w:rsid w:val="00F45D52"/>
    <w:rsid w:val="00F73221"/>
    <w:rsid w:val="00FB18EC"/>
    <w:rsid w:val="00FB638F"/>
    <w:rsid w:val="00FC79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6E4A1B"/>
    <w:pPr>
      <w:ind w:left="720"/>
      <w:contextualSpacing/>
    </w:pPr>
  </w:style>
  <w:style w:type="table" w:styleId="a4">
    <w:name w:val="Table Grid"/>
    <w:basedOn w:val="a1"/>
    <w:uiPriority w:val="59"/>
    <w:rsid w:val="00EC1BEA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21C7F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21C7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4E51F1-EA6C-45A3-A8C0-EEB924274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2</Pages>
  <Words>364</Words>
  <Characters>2080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ПРИКАЗ  ПРОЕКТ</vt:lpstr>
    </vt:vector>
  </TitlesOfParts>
  <Company/>
  <LinksUpToDate>false</LinksUpToDate>
  <CharactersWithSpaces>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description>Подготовлено экспертами Актион-МЦФЭР</dc:description>
  <cp:lastModifiedBy>dutlova_kv</cp:lastModifiedBy>
  <cp:revision>68</cp:revision>
  <cp:lastPrinted>2021-09-13T03:01:00Z</cp:lastPrinted>
  <dcterms:created xsi:type="dcterms:W3CDTF">2011-11-02T04:15:00Z</dcterms:created>
  <dcterms:modified xsi:type="dcterms:W3CDTF">2021-09-22T07:01:00Z</dcterms:modified>
</cp:coreProperties>
</file>