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97" w:rsidRPr="004C4478" w:rsidRDefault="00354D97" w:rsidP="00354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354D97" w:rsidRPr="004C4478" w:rsidRDefault="00354D97" w:rsidP="00354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354D97" w:rsidRPr="004C4478" w:rsidRDefault="00354D97" w:rsidP="00354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«Соликамский педагогический колледж имени А.П. Раменского»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848"/>
      </w:tblGrid>
      <w:tr w:rsidR="00354D97" w:rsidRPr="004C4478" w:rsidTr="00CE6214">
        <w:tc>
          <w:tcPr>
            <w:tcW w:w="4723" w:type="dxa"/>
          </w:tcPr>
          <w:p w:rsidR="00354D97" w:rsidRPr="004C4478" w:rsidRDefault="00354D97" w:rsidP="009C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D97" w:rsidRPr="004C4478" w:rsidRDefault="00354D97" w:rsidP="009C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354D97" w:rsidRPr="004C4478" w:rsidRDefault="00354D97" w:rsidP="009C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proofErr w:type="gramStart"/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proofErr w:type="gramEnd"/>
          </w:p>
          <w:p w:rsidR="00354D97" w:rsidRPr="004C4478" w:rsidRDefault="00354D97" w:rsidP="009C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9C0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колледжа</w:t>
            </w:r>
          </w:p>
          <w:p w:rsidR="00354D97" w:rsidRPr="004C4478" w:rsidRDefault="00354D97" w:rsidP="009C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644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4D97" w:rsidRPr="004C4478" w:rsidRDefault="00354D97" w:rsidP="009C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</w:t>
            </w:r>
            <w:r w:rsidR="00644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644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644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848" w:type="dxa"/>
          </w:tcPr>
          <w:p w:rsidR="00354D97" w:rsidRPr="004C4478" w:rsidRDefault="00354D97" w:rsidP="009C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D97" w:rsidRPr="004C4478" w:rsidRDefault="00354D97" w:rsidP="009C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354D97" w:rsidRPr="004C4478" w:rsidRDefault="00354D97" w:rsidP="009C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ГБОУ СПО</w:t>
            </w:r>
          </w:p>
          <w:p w:rsidR="00354D97" w:rsidRPr="004C4478" w:rsidRDefault="00354D97" w:rsidP="009C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«Соликамский педагогический колледж имени А.П. Раменского»</w:t>
            </w:r>
          </w:p>
          <w:p w:rsidR="00354D97" w:rsidRPr="004C4478" w:rsidRDefault="00354D97" w:rsidP="009C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___________Г.А. Ковальчук</w:t>
            </w:r>
          </w:p>
          <w:p w:rsidR="00354D97" w:rsidRPr="004C4478" w:rsidRDefault="00354D97" w:rsidP="009C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44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4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2014г.</w:t>
            </w:r>
          </w:p>
        </w:tc>
      </w:tr>
    </w:tbl>
    <w:p w:rsidR="00354D97" w:rsidRDefault="009C01FC" w:rsidP="009C0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354D97" w:rsidRDefault="0052699C" w:rsidP="009C01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354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бучени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354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индивидуальному учебному плану</w:t>
      </w:r>
      <w:r w:rsidR="00894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пределах </w:t>
      </w:r>
      <w:bookmarkStart w:id="0" w:name="_GoBack"/>
      <w:bookmarkEnd w:id="0"/>
      <w:r w:rsidR="00894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осваиваемой образовательной программы.</w:t>
      </w:r>
    </w:p>
    <w:p w:rsidR="00354D97" w:rsidRDefault="00354D97" w:rsidP="009C0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4D97" w:rsidRPr="00486572" w:rsidRDefault="00354D97" w:rsidP="009C01F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Общие положения</w:t>
      </w:r>
    </w:p>
    <w:p w:rsidR="00B30431" w:rsidRDefault="00354D97" w:rsidP="009C01FC">
      <w:pPr>
        <w:pStyle w:val="a3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устанавливает требования к организации </w:t>
      </w:r>
    </w:p>
    <w:p w:rsidR="00354D97" w:rsidRPr="00B30431" w:rsidRDefault="00354D97" w:rsidP="009C01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</w:t>
      </w:r>
      <w:r w:rsidR="00894F43" w:rsidRPr="00B3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студентов</w:t>
      </w:r>
      <w:proofErr w:type="gramEnd"/>
      <w:r w:rsidR="00894F43" w:rsidRPr="00B3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</w:t>
      </w:r>
      <w:r w:rsidRPr="00B3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6572" w:rsidRPr="00486572" w:rsidRDefault="00354D97" w:rsidP="009C01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организации </w:t>
      </w:r>
      <w:proofErr w:type="gramStart"/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студ</w:t>
      </w:r>
      <w:r w:rsidR="0089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ентов</w:t>
      </w:r>
      <w:proofErr w:type="gramEnd"/>
      <w:r w:rsidR="0089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 в </w:t>
      </w: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государственном</w:t>
      </w:r>
      <w:r w:rsidR="0089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бюджетном </w:t>
      </w: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образовательном учреждении среднего профессионального образования «</w:t>
      </w:r>
      <w:r w:rsidR="0089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Соликамский </w:t>
      </w: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колледж</w:t>
      </w:r>
      <w:r w:rsidR="0089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А.П. Раменского</w:t>
      </w: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Положение) разработано </w:t>
      </w:r>
      <w:r w:rsidR="00486572" w:rsidRPr="00486572">
        <w:rPr>
          <w:rFonts w:ascii="Times New Roman" w:hAnsi="Times New Roman" w:cs="Times New Roman"/>
          <w:sz w:val="28"/>
          <w:szCs w:val="28"/>
        </w:rPr>
        <w:t xml:space="preserve"> на основе: </w:t>
      </w:r>
    </w:p>
    <w:p w:rsidR="00486572" w:rsidRPr="0096372F" w:rsidRDefault="00486572" w:rsidP="009C01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72F">
        <w:rPr>
          <w:rFonts w:ascii="Times New Roman" w:hAnsi="Times New Roman" w:cs="Times New Roman"/>
          <w:sz w:val="28"/>
          <w:szCs w:val="28"/>
        </w:rPr>
        <w:t>Федерального  закона от 29.12.2012 г. № 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  <w:r w:rsidRPr="0096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72" w:rsidRDefault="00486572" w:rsidP="009C01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72F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программам среднего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образования, утвержденного </w:t>
      </w:r>
      <w:r w:rsidRPr="0096372F">
        <w:rPr>
          <w:rFonts w:ascii="Times New Roman" w:hAnsi="Times New Roman" w:cs="Times New Roman"/>
          <w:sz w:val="28"/>
          <w:szCs w:val="28"/>
        </w:rPr>
        <w:t xml:space="preserve"> приказом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6372F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и науки РФ</w:t>
      </w:r>
      <w:r w:rsidRPr="0096372F">
        <w:rPr>
          <w:rFonts w:ascii="Times New Roman" w:hAnsi="Times New Roman" w:cs="Times New Roman"/>
          <w:sz w:val="28"/>
          <w:szCs w:val="28"/>
        </w:rPr>
        <w:t xml:space="preserve"> от 14.06.2013 г. №</w:t>
      </w:r>
      <w:r>
        <w:rPr>
          <w:rFonts w:ascii="Times New Roman" w:hAnsi="Times New Roman" w:cs="Times New Roman"/>
          <w:sz w:val="28"/>
          <w:szCs w:val="28"/>
        </w:rPr>
        <w:t xml:space="preserve"> 464;</w:t>
      </w:r>
      <w:r w:rsidRPr="0096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72" w:rsidRDefault="00486572" w:rsidP="009C01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колледжа;</w:t>
      </w:r>
    </w:p>
    <w:p w:rsidR="00354D97" w:rsidRPr="00486572" w:rsidRDefault="00354D97" w:rsidP="009C01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проведении текущего контроля успеваем</w:t>
      </w:r>
      <w:r w:rsidR="0048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и</w:t>
      </w:r>
      <w:r w:rsidRPr="0048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48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омежуточной </w:t>
      </w:r>
      <w:proofErr w:type="gramStart"/>
      <w:r w:rsidR="0048657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="0048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 в </w:t>
      </w:r>
      <w:r w:rsidRPr="004865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865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8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СПО «</w:t>
      </w:r>
      <w:r w:rsidR="0048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Соликамский </w:t>
      </w:r>
      <w:r w:rsidRPr="0048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колледж</w:t>
      </w:r>
      <w:r w:rsidR="0048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А.П. Раменского</w:t>
      </w:r>
      <w:r w:rsidRPr="004865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24C96" w:rsidRPr="00F24C96" w:rsidRDefault="00486572" w:rsidP="009C01F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план </w:t>
      </w:r>
      <w:r w:rsidR="00354D97" w:rsidRPr="00B3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  <w:r w:rsidR="00F24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54D97" w:rsidRPr="00B3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2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4D97" w:rsidRPr="00B3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4D97" w:rsidRPr="00B3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F2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4D97" w:rsidRPr="00B30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B3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572" w:rsidRPr="00F24C96" w:rsidRDefault="00354D97" w:rsidP="009C0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4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определяющий порядок обучения студента, при котором часть дисциплин учебного плана осваивается студентом самостоя</w:t>
      </w:r>
      <w:r w:rsidR="00486572" w:rsidRPr="00F24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в соответствии с</w:t>
      </w:r>
      <w:r w:rsidRPr="00F2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СПО и учебным планом по реализуемой обучающимся специальности.</w:t>
      </w:r>
      <w:r w:rsidRPr="00F2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354D97" w:rsidRPr="00354D97" w:rsidRDefault="00354D97" w:rsidP="009C01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proofErr w:type="gramStart"/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содержит: сведения о студенте (ФИО, курс, группа, специальность), наименования дисциплин, изучаемых в данном семестре,  виды и формы контроля, сроки консультаций преподавателей.</w:t>
      </w:r>
      <w:proofErr w:type="gramEnd"/>
    </w:p>
    <w:p w:rsidR="00354D97" w:rsidRPr="00354D97" w:rsidRDefault="00354D97" w:rsidP="009C01FC">
      <w:pPr>
        <w:tabs>
          <w:tab w:val="left" w:pos="331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4D97" w:rsidRPr="00354D97" w:rsidRDefault="00B30431" w:rsidP="009C0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354D97" w:rsidRPr="00354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Порядок перевода студента на </w:t>
      </w:r>
      <w:proofErr w:type="gramStart"/>
      <w:r w:rsidR="00354D97" w:rsidRPr="00354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</w:t>
      </w:r>
      <w:proofErr w:type="gramEnd"/>
      <w:r w:rsidR="00354D97" w:rsidRPr="00354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индивидуальному учебному плану</w:t>
      </w:r>
      <w:r w:rsidR="00354D97" w:rsidRPr="00354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4D97" w:rsidRDefault="00D232FA" w:rsidP="009C0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354D97" w:rsidRPr="0035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proofErr w:type="gramStart"/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предоставлена студентам 3-4 курсов очной формы обучения, не имеющим задолженностей, в следующих случаях:</w:t>
      </w:r>
    </w:p>
    <w:p w:rsidR="00354D97" w:rsidRPr="00354D97" w:rsidRDefault="00D232FA" w:rsidP="009C01FC">
      <w:pPr>
        <w:widowControl w:val="0"/>
        <w:shd w:val="clear" w:color="auto" w:fill="FFFFFF"/>
        <w:tabs>
          <w:tab w:val="left" w:pos="660"/>
          <w:tab w:val="num" w:pos="1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необходимостью трудоустройства (поощряются работающие в 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образовательных учреждениях); </w:t>
      </w:r>
    </w:p>
    <w:p w:rsidR="00354D97" w:rsidRPr="00354D97" w:rsidRDefault="00D232FA" w:rsidP="009C01FC">
      <w:pPr>
        <w:widowControl w:val="0"/>
        <w:shd w:val="clear" w:color="auto" w:fill="FFFFFF"/>
        <w:tabs>
          <w:tab w:val="left" w:pos="660"/>
          <w:tab w:val="num" w:pos="1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здоровья (беременным студенткам и кормящим матерям; студентам, находящимся на санаторном лечении или дневном стационаре);</w:t>
      </w:r>
    </w:p>
    <w:p w:rsidR="00354D97" w:rsidRPr="00354D97" w:rsidRDefault="00D232FA" w:rsidP="009C01FC">
      <w:pPr>
        <w:widowControl w:val="0"/>
        <w:shd w:val="clear" w:color="auto" w:fill="FFFFFF"/>
        <w:tabs>
          <w:tab w:val="left" w:pos="660"/>
          <w:tab w:val="num" w:pos="1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студентам-спортсменам, входящим в состав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борных команд города или края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D97" w:rsidRPr="00354D97" w:rsidRDefault="00D232FA" w:rsidP="009C01FC">
      <w:pPr>
        <w:shd w:val="clear" w:color="auto" w:fill="FFFFFF"/>
        <w:tabs>
          <w:tab w:val="num" w:pos="17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которые параллельно получают второе профессиональное образование;</w:t>
      </w:r>
    </w:p>
    <w:p w:rsidR="00354D97" w:rsidRDefault="00D232FA" w:rsidP="009C01FC">
      <w:pPr>
        <w:shd w:val="clear" w:color="auto" w:fill="FFFFFF"/>
        <w:tabs>
          <w:tab w:val="num" w:pos="17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семейным обстоятельствам (уход за тяжело больным членом семьи, смена места жительства)</w:t>
      </w:r>
    </w:p>
    <w:p w:rsidR="00354D97" w:rsidRPr="00D232FA" w:rsidRDefault="00D232FA" w:rsidP="009C01FC">
      <w:pPr>
        <w:shd w:val="clear" w:color="auto" w:fill="FFFFFF"/>
        <w:tabs>
          <w:tab w:val="num" w:pos="17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54D97" w:rsidRPr="00D2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 на индивидуальный план</w:t>
      </w:r>
      <w:r w:rsidR="00354D97" w:rsidRPr="00D2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студент подаёт заявление на имя заместителя директора по учебной работе  с обоснованием необходимости такого перевода </w:t>
      </w:r>
      <w:r w:rsidR="00354D97" w:rsidRPr="00D23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(Приложение 1).</w:t>
      </w:r>
      <w:r w:rsidR="00354D97" w:rsidRPr="00D2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D97" w:rsidRPr="00354D97" w:rsidRDefault="00354D97" w:rsidP="009C0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354D97" w:rsidRPr="00D232FA" w:rsidRDefault="00354D97" w:rsidP="009C01FC">
      <w:pPr>
        <w:pStyle w:val="a3"/>
        <w:numPr>
          <w:ilvl w:val="0"/>
          <w:numId w:val="10"/>
        </w:num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D232FA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справка с места работы;</w:t>
      </w:r>
    </w:p>
    <w:p w:rsidR="00354D97" w:rsidRPr="00D232FA" w:rsidRDefault="00354D97" w:rsidP="009C01FC">
      <w:pPr>
        <w:pStyle w:val="a3"/>
        <w:numPr>
          <w:ilvl w:val="0"/>
          <w:numId w:val="10"/>
        </w:num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D232FA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медицинская справка;</w:t>
      </w:r>
    </w:p>
    <w:p w:rsidR="00354D97" w:rsidRPr="00D232FA" w:rsidRDefault="00354D97" w:rsidP="009C01FC">
      <w:pPr>
        <w:pStyle w:val="a3"/>
        <w:numPr>
          <w:ilvl w:val="0"/>
          <w:numId w:val="10"/>
        </w:num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D232FA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копия свидетельства о рождении ребенка;</w:t>
      </w:r>
    </w:p>
    <w:p w:rsidR="00354D97" w:rsidRPr="00D232FA" w:rsidRDefault="00354D97" w:rsidP="009C01FC">
      <w:pPr>
        <w:pStyle w:val="a3"/>
        <w:numPr>
          <w:ilvl w:val="0"/>
          <w:numId w:val="10"/>
        </w:num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D232FA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другие документы, подтверждающие необходимость п</w:t>
      </w:r>
      <w:r w:rsidR="00D232FA" w:rsidRPr="00D232FA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еревода на индивидуальный план</w:t>
      </w:r>
      <w:r w:rsidRPr="00D232FA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обучения. </w:t>
      </w:r>
    </w:p>
    <w:p w:rsidR="00354D97" w:rsidRPr="00354D97" w:rsidRDefault="00D232FA" w:rsidP="009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2.</w:t>
      </w:r>
      <w:r w:rsidR="00354D97" w:rsidRPr="00354D9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удентов на индивидуальный план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осуществляется на срок не более одного семестра.</w:t>
      </w:r>
    </w:p>
    <w:p w:rsidR="00D232FA" w:rsidRDefault="00D232FA" w:rsidP="009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2.</w:t>
      </w:r>
      <w:r w:rsidR="00354D97" w:rsidRPr="00354D9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.</w:t>
      </w:r>
      <w:r w:rsidR="00354D97" w:rsidRPr="00354D9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студенте, обучаю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щемся по индивидуальному плану</w:t>
      </w:r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представляется на заседании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предметной кафедры</w:t>
      </w:r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соответствующей специальности студента.</w:t>
      </w:r>
    </w:p>
    <w:p w:rsidR="00354D97" w:rsidRDefault="00D232FA" w:rsidP="009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учебный план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двух экземплярах, которые хр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анятся: первый – в деканате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колледжа, второй – у студента </w:t>
      </w:r>
      <w:r w:rsidR="00354D97" w:rsidRPr="00354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2).</w:t>
      </w:r>
    </w:p>
    <w:p w:rsidR="00354D97" w:rsidRDefault="00D232FA" w:rsidP="009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354D97" w:rsidRPr="00D2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заявления студента и представленных документов издаётся приказ. </w:t>
      </w:r>
      <w:r w:rsidR="00354D97" w:rsidRPr="00D232F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Ответственным за организацию контроля исполнения данного приказа является </w:t>
      </w:r>
      <w:r w:rsidR="00354D97" w:rsidRPr="00D232F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shd w:val="clear" w:color="auto" w:fill="FFFFFF"/>
          <w:lang w:eastAsia="ru-RU"/>
        </w:rPr>
        <w:t>заместитель директора  по учебной работе</w:t>
      </w:r>
      <w:r w:rsidR="00354D97" w:rsidRPr="00D232F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shd w:val="clear" w:color="auto" w:fill="FF0000"/>
          <w:lang w:eastAsia="ru-RU"/>
        </w:rPr>
        <w:t xml:space="preserve"> </w:t>
      </w:r>
      <w:r w:rsidR="00354D97" w:rsidRPr="00D232F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shd w:val="clear" w:color="auto" w:fill="FFFFFF"/>
          <w:lang w:eastAsia="ru-RU"/>
        </w:rPr>
        <w:t>(</w:t>
      </w:r>
      <w:r w:rsidR="00354D97" w:rsidRPr="00D232FA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shd w:val="clear" w:color="auto" w:fill="FFFFFF"/>
          <w:lang w:eastAsia="ru-RU"/>
        </w:rPr>
        <w:t>Приложение 3</w:t>
      </w:r>
      <w:r w:rsidR="00354D97" w:rsidRPr="00D232F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54D97" w:rsidRPr="00354D97" w:rsidRDefault="00D232FA" w:rsidP="009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shd w:val="clear" w:color="auto" w:fill="FFFFFF"/>
          <w:lang w:eastAsia="ru-RU"/>
        </w:rPr>
        <w:t xml:space="preserve">2.7. 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 студента, старосту и классного руководителя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545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 Староста группы в журнале посещаемости в графе напротив фамилии студента делает отметку «</w:t>
      </w:r>
      <w:r w:rsidR="00354D97" w:rsidRPr="00354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Переведе</w:t>
      </w:r>
      <w:proofErr w:type="gramStart"/>
      <w:r w:rsidR="00354D97" w:rsidRPr="00354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н(</w:t>
      </w:r>
      <w:proofErr w:type="gramEnd"/>
      <w:r w:rsidR="00354D97" w:rsidRPr="00354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на индивидуальный график обучения до (дата)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354D97" w:rsidRPr="00354D9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5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</w:t>
      </w:r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в которой обучается студент, является координатором деятельности студента, обучающегося по индивидуальному учебному графику. </w:t>
      </w:r>
    </w:p>
    <w:p w:rsidR="00354D97" w:rsidRPr="00354D97" w:rsidRDefault="00354D97" w:rsidP="009C01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4D97" w:rsidRPr="0015453A" w:rsidRDefault="00354D97" w:rsidP="009C01FC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учебного процесса студентов, обучаю</w:t>
      </w:r>
      <w:r w:rsidR="00154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 по индивидуальному учебному плану.</w:t>
      </w:r>
    </w:p>
    <w:p w:rsidR="00354D97" w:rsidRPr="00354D97" w:rsidRDefault="00354D97" w:rsidP="009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Start"/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 обучении по индивидуаль</w:t>
      </w:r>
      <w:r w:rsidR="00154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ному учебному плану</w:t>
      </w: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основным документом, регламентирующим деятельность студента, является рабочий учебный план специальности. Дополнением к нему является индивидуальный учебный график, составляемый на семестр, в рамках реализации которого возможны, на усмотрение преподавателя, изменения тематики и содержания лабораторных и практических работ, содержания </w:t>
      </w: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самостоятельной работы, форм контроля.</w:t>
      </w:r>
      <w:r w:rsidRPr="00354D9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Преподаватель определяет расписание консультаций и сроки контроля</w:t>
      </w:r>
      <w:r w:rsidRPr="00354D9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.</w:t>
      </w:r>
    </w:p>
    <w:p w:rsidR="00354D97" w:rsidRDefault="00354D97" w:rsidP="009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Замена отдельных дисциплин учебного плана другими, а также исключение из него каких–либо дисциплин</w:t>
      </w:r>
      <w:r w:rsidR="0015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допускаются. </w:t>
      </w:r>
    </w:p>
    <w:p w:rsidR="00354D97" w:rsidRDefault="0015453A" w:rsidP="009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354D97" w:rsidRPr="00154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перев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еденные на индивидуальный план</w:t>
      </w:r>
      <w:r w:rsidR="00354D97" w:rsidRPr="0015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освобождаются от обязательного посещения занятий по общему расписанию и выполняют программные требования учебных дисциплин  в  индивидуально установленные  сроки  и  по индивидуальным заданиям преподавателей.</w:t>
      </w:r>
    </w:p>
    <w:p w:rsidR="00354D97" w:rsidRDefault="0015453A" w:rsidP="009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D97" w:rsidRPr="00154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оперативного обмена учебно-методической информацией между студентом и преподавателем можно использовать информационно-коммуникационные технологии: электронную почту,  компьютерное тестирование.</w:t>
      </w:r>
    </w:p>
    <w:p w:rsidR="00354D97" w:rsidRDefault="0015453A" w:rsidP="009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Промежуточную аттестацию студенты, перев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еденные на индивидуальный план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проходят в соответствии с утвержденным графиком учебного процесса.</w:t>
      </w:r>
    </w:p>
    <w:p w:rsidR="00354D97" w:rsidRDefault="0015453A" w:rsidP="009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354D97" w:rsidRPr="00354D9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Студенты вправе по разрешению заместителя по учебной работе </w:t>
      </w:r>
      <w:r w:rsidR="00354D97" w:rsidRPr="00354D9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досрочно сдавать  экзамены по всем или </w:t>
      </w:r>
      <w:r w:rsidR="00354D97" w:rsidRPr="00354D97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ряду дисциплин при условии выполнения индивидуального графика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и наличия</w:t>
      </w:r>
      <w:r w:rsidR="00354D97" w:rsidRPr="00354D9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допуска к промежуточной аттестации, но не ранее, чем за месяц до окончания </w:t>
      </w:r>
      <w:r w:rsidR="00354D97" w:rsidRPr="00354D9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семестра. </w:t>
      </w:r>
    </w:p>
    <w:p w:rsidR="00354D97" w:rsidRDefault="0015453A" w:rsidP="009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3.7.</w:t>
      </w:r>
      <w:r w:rsidR="00354D97" w:rsidRPr="00354D9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Индивидуальный график обучения  отменяется приказом на основании докладной преподавателя и пре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дставления деканом факультета</w:t>
      </w:r>
      <w:r w:rsidR="00354D97" w:rsidRPr="00354D9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 за низкие итоги предварительной или промежуточной  аттестации (3 и более </w:t>
      </w:r>
      <w:proofErr w:type="spellStart"/>
      <w:r w:rsidR="00354D97" w:rsidRPr="00354D9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неаттестаций</w:t>
      </w:r>
      <w:proofErr w:type="spellEnd"/>
      <w:r w:rsidR="00354D97" w:rsidRPr="00354D9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), нарушение сроков сдачи отчетности по дисциплине </w:t>
      </w:r>
      <w:r w:rsidR="00354D97" w:rsidRPr="0035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D97" w:rsidRPr="00354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(Приложения 4, 5).</w:t>
      </w:r>
    </w:p>
    <w:p w:rsidR="008D1CEC" w:rsidRDefault="0015453A" w:rsidP="009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не менее </w:t>
      </w:r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одного раза в семестр отчитывается на заседании соответствующей его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предметной кафедры </w:t>
      </w:r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выполнении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учебного плана</w:t>
      </w:r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54D97" w:rsidRDefault="008D1CEC" w:rsidP="009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кафедра </w:t>
      </w:r>
      <w:r w:rsidR="00354D97" w:rsidRPr="009C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принять решение о переводе </w:t>
      </w:r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 на </w:t>
      </w:r>
      <w:proofErr w:type="gramStart"/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обычному плану в случае невыполнения им графика или снижения успеваемости. </w:t>
      </w:r>
    </w:p>
    <w:p w:rsidR="00354D97" w:rsidRPr="00354D97" w:rsidRDefault="008D1CEC" w:rsidP="009C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 группы, в которой обучается студент, переведённый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индивидуальный учебный план</w:t>
      </w:r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обязан: </w:t>
      </w:r>
    </w:p>
    <w:p w:rsidR="00354D97" w:rsidRPr="00354D97" w:rsidRDefault="00354D97" w:rsidP="009C0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постоянный контроль  выполнения студентом </w:t>
      </w:r>
      <w:r w:rsidR="008D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учебного плана</w:t>
      </w: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4D97" w:rsidRDefault="00354D97" w:rsidP="009C0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систематически инфо</w:t>
      </w:r>
      <w:r w:rsidR="008D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рмировать декана факультета</w:t>
      </w: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выполнении студентом </w:t>
      </w:r>
      <w:r w:rsidR="008D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учебного плана</w:t>
      </w:r>
      <w:r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15E9" w:rsidRPr="008D1CEC" w:rsidRDefault="008D1CEC" w:rsidP="009C0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Декан факультета</w:t>
      </w:r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отслеживает</w:t>
      </w:r>
      <w:proofErr w:type="gramEnd"/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студента по индивидуальному плану</w:t>
      </w:r>
      <w:r w:rsidR="00354D97" w:rsidRPr="0035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конце семестра готовит справку о выполнении учебного плана студентами, обучающимися по 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видуальным учебным планам.</w:t>
      </w:r>
    </w:p>
    <w:sectPr w:rsidR="00F115E9" w:rsidRPr="008D1CEC" w:rsidSect="00354D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4104"/>
    <w:multiLevelType w:val="multilevel"/>
    <w:tmpl w:val="F42E28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F8D1C8D"/>
    <w:multiLevelType w:val="multilevel"/>
    <w:tmpl w:val="E4C608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1A667A3"/>
    <w:multiLevelType w:val="hybridMultilevel"/>
    <w:tmpl w:val="45D0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47C25"/>
    <w:multiLevelType w:val="hybridMultilevel"/>
    <w:tmpl w:val="C15A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22B2E"/>
    <w:multiLevelType w:val="hybridMultilevel"/>
    <w:tmpl w:val="F692DC0A"/>
    <w:lvl w:ilvl="0" w:tplc="E05E301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8CC7B9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B7FB0"/>
    <w:multiLevelType w:val="multilevel"/>
    <w:tmpl w:val="D52A2A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4F7323D9"/>
    <w:multiLevelType w:val="multilevel"/>
    <w:tmpl w:val="9440DD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F90195E"/>
    <w:multiLevelType w:val="hybridMultilevel"/>
    <w:tmpl w:val="CB4E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A41D3"/>
    <w:multiLevelType w:val="multilevel"/>
    <w:tmpl w:val="D52A38EA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9">
    <w:nsid w:val="58FF7129"/>
    <w:multiLevelType w:val="multilevel"/>
    <w:tmpl w:val="E30E46A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10">
    <w:nsid w:val="599033B0"/>
    <w:multiLevelType w:val="multilevel"/>
    <w:tmpl w:val="57B4EAC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3"/>
      <w:numFmt w:val="decimal"/>
      <w:lvlText w:val="%1.%2"/>
      <w:lvlJc w:val="left"/>
      <w:pPr>
        <w:tabs>
          <w:tab w:val="num" w:pos="879"/>
        </w:tabs>
        <w:ind w:left="879" w:hanging="525"/>
      </w:p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11">
    <w:nsid w:val="5C126A40"/>
    <w:multiLevelType w:val="multilevel"/>
    <w:tmpl w:val="C5BAED3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924"/>
        </w:tabs>
        <w:ind w:left="924" w:hanging="570"/>
      </w:pPr>
      <w:rPr>
        <w:color w:val="auto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color w:val="auto"/>
      </w:rPr>
    </w:lvl>
  </w:abstractNum>
  <w:abstractNum w:abstractNumId="12">
    <w:nsid w:val="616E763D"/>
    <w:multiLevelType w:val="multilevel"/>
    <w:tmpl w:val="8EBAFB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71D53681"/>
    <w:multiLevelType w:val="hybridMultilevel"/>
    <w:tmpl w:val="4E4E9D88"/>
    <w:lvl w:ilvl="0" w:tplc="20FE3092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0B"/>
    <w:rsid w:val="0015453A"/>
    <w:rsid w:val="002B610B"/>
    <w:rsid w:val="002E5A7A"/>
    <w:rsid w:val="00354D97"/>
    <w:rsid w:val="00486572"/>
    <w:rsid w:val="0052699C"/>
    <w:rsid w:val="0064484B"/>
    <w:rsid w:val="00894F43"/>
    <w:rsid w:val="008D1CEC"/>
    <w:rsid w:val="009C01FC"/>
    <w:rsid w:val="00B30431"/>
    <w:rsid w:val="00C85467"/>
    <w:rsid w:val="00D232FA"/>
    <w:rsid w:val="00F115E9"/>
    <w:rsid w:val="00F2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838D-0109-4CE7-9097-6C80F03D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2014-03-17T07:20:00Z</dcterms:created>
  <dcterms:modified xsi:type="dcterms:W3CDTF">2014-04-05T11:51:00Z</dcterms:modified>
</cp:coreProperties>
</file>