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198D" w:rsidRPr="00372774" w:rsidTr="003D0587">
        <w:tc>
          <w:tcPr>
            <w:tcW w:w="4672" w:type="dxa"/>
            <w:shd w:val="clear" w:color="auto" w:fill="auto"/>
          </w:tcPr>
          <w:p w:rsidR="001D198D" w:rsidRDefault="004B1547" w:rsidP="008C768C">
            <w:pPr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разработан с учетом мнения:</w:t>
            </w:r>
          </w:p>
          <w:p w:rsidR="001D198D" w:rsidRDefault="004B1547" w:rsidP="008C768C">
            <w:pPr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студенческого самоуправления (п</w:t>
            </w:r>
            <w:r w:rsidR="001D198D">
              <w:rPr>
                <w:rFonts w:ascii="Times New Roman" w:hAnsi="Times New Roman"/>
                <w:sz w:val="24"/>
                <w:szCs w:val="24"/>
              </w:rPr>
              <w:t xml:space="preserve">ротокол заседания студенческого совета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D198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24.05.2018)</w:t>
            </w:r>
          </w:p>
          <w:p w:rsidR="001D198D" w:rsidRDefault="004B1547" w:rsidP="008C768C">
            <w:pPr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родителей (законных представителей) несовершеннолетних обучающихся (п</w:t>
            </w:r>
            <w:r w:rsidR="001D198D">
              <w:rPr>
                <w:rFonts w:ascii="Times New Roman" w:hAnsi="Times New Roman"/>
                <w:sz w:val="24"/>
                <w:szCs w:val="24"/>
              </w:rPr>
              <w:t xml:space="preserve">ротокол заседания совета родителей (законных представителе) несовершеннолетних обучающихся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D19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23.05.2018)</w:t>
            </w:r>
          </w:p>
          <w:p w:rsidR="00C41DE0" w:rsidRPr="00372774" w:rsidRDefault="004B1547" w:rsidP="004B1547">
            <w:pPr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педагогического совета (п</w:t>
            </w:r>
            <w:r w:rsidR="00C41DE0">
              <w:rPr>
                <w:rFonts w:ascii="Times New Roman" w:hAnsi="Times New Roman"/>
                <w:sz w:val="24"/>
                <w:szCs w:val="24"/>
              </w:rPr>
              <w:t>ротокол заседания педагогического совета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C41DE0"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22.05.2018 г)</w:t>
            </w:r>
            <w:r w:rsidR="00C41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1D198D" w:rsidRPr="00372774" w:rsidRDefault="001D198D" w:rsidP="003D0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774">
              <w:rPr>
                <w:rFonts w:ascii="Times New Roman" w:hAnsi="Times New Roman"/>
                <w:sz w:val="24"/>
                <w:szCs w:val="24"/>
              </w:rPr>
              <w:t>Утверждено приказом директора колледжа от</w:t>
            </w:r>
            <w:r w:rsidR="00765AC7">
              <w:rPr>
                <w:rFonts w:ascii="Times New Roman" w:hAnsi="Times New Roman"/>
                <w:sz w:val="24"/>
                <w:szCs w:val="24"/>
              </w:rPr>
              <w:t xml:space="preserve"> 28.05.2018</w:t>
            </w:r>
            <w:r w:rsidRPr="0037277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65AC7">
              <w:rPr>
                <w:rFonts w:ascii="Times New Roman" w:hAnsi="Times New Roman"/>
                <w:sz w:val="24"/>
                <w:szCs w:val="24"/>
              </w:rPr>
              <w:t xml:space="preserve"> 69</w:t>
            </w:r>
            <w:bookmarkStart w:id="0" w:name="_GoBack"/>
            <w:bookmarkEnd w:id="0"/>
          </w:p>
        </w:tc>
      </w:tr>
    </w:tbl>
    <w:p w:rsidR="002A28DE" w:rsidRDefault="002A28DE" w:rsidP="00294C99">
      <w:pPr>
        <w:jc w:val="right"/>
        <w:rPr>
          <w:b/>
          <w:color w:val="000000"/>
          <w:sz w:val="18"/>
          <w:szCs w:val="1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МЕНЕДЖМЕНТА КАЧЕСТВА</w:t>
      </w: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8C768C" w:rsidP="001D19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ПОРЯДОК</w:t>
      </w:r>
    </w:p>
    <w:p w:rsidR="008C768C" w:rsidRPr="008C768C" w:rsidRDefault="008C768C" w:rsidP="008C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оформления возникновения, приостановления и прекращения отношений между ГБПОУ «Соликамский социально-педагогический колледж имени А.П. Раменского» и обучающимися и (или) родителями (законными представителями) несовершеннолетних обучающихся</w:t>
      </w:r>
    </w:p>
    <w:p w:rsidR="001D198D" w:rsidRPr="00296DF7" w:rsidRDefault="001D198D" w:rsidP="001D198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Соликамск, 201</w:t>
      </w:r>
      <w:r w:rsidR="008C768C">
        <w:rPr>
          <w:rFonts w:ascii="Times New Roman" w:hAnsi="Times New Roman"/>
          <w:sz w:val="24"/>
          <w:szCs w:val="24"/>
        </w:rPr>
        <w:t>8</w:t>
      </w:r>
    </w:p>
    <w:p w:rsidR="001D198D" w:rsidRPr="00A375B0" w:rsidRDefault="001D198D" w:rsidP="001D19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bookmark1"/>
      <w:r w:rsidRPr="00A375B0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3"/>
        <w:gridCol w:w="526"/>
      </w:tblGrid>
      <w:tr w:rsidR="001D198D" w:rsidRPr="00372774" w:rsidTr="003D0587">
        <w:tc>
          <w:tcPr>
            <w:tcW w:w="8813" w:type="dxa"/>
            <w:shd w:val="clear" w:color="auto" w:fill="auto"/>
          </w:tcPr>
          <w:p w:rsidR="001D198D" w:rsidRPr="00372774" w:rsidRDefault="001D198D" w:rsidP="003D0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774">
              <w:rPr>
                <w:rFonts w:ascii="Times New Roman" w:eastAsia="Times New Roman" w:hAnsi="Times New Roman"/>
                <w:sz w:val="24"/>
                <w:szCs w:val="24"/>
              </w:rPr>
              <w:t>1.Назначение и область применения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D198D" w:rsidRPr="00372774" w:rsidRDefault="001D198D" w:rsidP="003D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77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D198D" w:rsidRPr="00372774" w:rsidTr="003D0587">
        <w:tc>
          <w:tcPr>
            <w:tcW w:w="8813" w:type="dxa"/>
            <w:shd w:val="clear" w:color="auto" w:fill="auto"/>
          </w:tcPr>
          <w:p w:rsidR="001D198D" w:rsidRPr="00372774" w:rsidRDefault="00CB6D4A" w:rsidP="003D0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198D" w:rsidRPr="00372774">
              <w:rPr>
                <w:rFonts w:ascii="Times New Roman" w:hAnsi="Times New Roman"/>
                <w:sz w:val="24"/>
                <w:szCs w:val="24"/>
              </w:rPr>
              <w:t>.Определения, сокращения, аббревиатуры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D198D" w:rsidRPr="00372774" w:rsidRDefault="001D198D" w:rsidP="003D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77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D198D" w:rsidRPr="00372774" w:rsidTr="003D0587">
        <w:tc>
          <w:tcPr>
            <w:tcW w:w="8813" w:type="dxa"/>
            <w:shd w:val="clear" w:color="auto" w:fill="auto"/>
          </w:tcPr>
          <w:p w:rsidR="001D198D" w:rsidRPr="00372774" w:rsidRDefault="00CB6D4A" w:rsidP="003D0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D198D" w:rsidRPr="00372774">
              <w:rPr>
                <w:rFonts w:ascii="Times New Roman" w:eastAsia="Times New Roman" w:hAnsi="Times New Roman"/>
                <w:sz w:val="24"/>
                <w:szCs w:val="24"/>
              </w:rPr>
              <w:t>.Общие положения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D198D" w:rsidRPr="00372774" w:rsidRDefault="00CB6D4A" w:rsidP="003D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D198D" w:rsidRPr="00372774" w:rsidTr="003D0587">
        <w:tc>
          <w:tcPr>
            <w:tcW w:w="8813" w:type="dxa"/>
            <w:shd w:val="clear" w:color="auto" w:fill="auto"/>
          </w:tcPr>
          <w:p w:rsidR="001D198D" w:rsidRPr="00372774" w:rsidRDefault="00CB6D4A" w:rsidP="003D0587">
            <w:pPr>
              <w:pStyle w:val="10"/>
              <w:keepNext/>
              <w:keepLines/>
              <w:shd w:val="clear" w:color="auto" w:fill="auto"/>
              <w:tabs>
                <w:tab w:val="left" w:pos="3885"/>
              </w:tabs>
              <w:spacing w:after="0" w:line="240" w:lineRule="auto"/>
              <w:ind w:firstLine="0"/>
              <w:jc w:val="both"/>
              <w:outlineLvl w:val="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4.Возникновение образовательных отношений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D198D" w:rsidRPr="00372774" w:rsidRDefault="00CB6D4A" w:rsidP="003D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D198D" w:rsidRPr="00372774" w:rsidTr="003D0587">
        <w:tc>
          <w:tcPr>
            <w:tcW w:w="8813" w:type="dxa"/>
            <w:shd w:val="clear" w:color="auto" w:fill="auto"/>
          </w:tcPr>
          <w:p w:rsidR="001D198D" w:rsidRPr="00372774" w:rsidRDefault="00CB6D4A" w:rsidP="003D0587">
            <w:pPr>
              <w:pStyle w:val="10"/>
              <w:keepNext/>
              <w:keepLines/>
              <w:shd w:val="clear" w:color="auto" w:fill="auto"/>
              <w:tabs>
                <w:tab w:val="left" w:pos="3885"/>
              </w:tabs>
              <w:spacing w:after="0" w:line="240" w:lineRule="auto"/>
              <w:ind w:firstLine="0"/>
              <w:jc w:val="both"/>
              <w:outlineLvl w:val="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5.Изменение и приостановление образовательных отношений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D198D" w:rsidRPr="00372774" w:rsidRDefault="00CB6D4A" w:rsidP="003D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D198D" w:rsidRPr="00372774" w:rsidTr="003D0587">
        <w:tc>
          <w:tcPr>
            <w:tcW w:w="8813" w:type="dxa"/>
            <w:shd w:val="clear" w:color="auto" w:fill="auto"/>
          </w:tcPr>
          <w:p w:rsidR="001D198D" w:rsidRPr="00372774" w:rsidRDefault="00CB6D4A" w:rsidP="003D0587">
            <w:pPr>
              <w:pStyle w:val="10"/>
              <w:keepNext/>
              <w:keepLines/>
              <w:shd w:val="clear" w:color="auto" w:fill="auto"/>
              <w:tabs>
                <w:tab w:val="left" w:pos="3967"/>
              </w:tabs>
              <w:spacing w:after="0" w:line="240" w:lineRule="auto"/>
              <w:ind w:firstLine="0"/>
              <w:jc w:val="both"/>
              <w:outlineLvl w:val="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6.Прекращение образовательных отношений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D198D" w:rsidRPr="00372774" w:rsidRDefault="00CB6D4A" w:rsidP="003D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D198D" w:rsidRPr="00372774" w:rsidTr="003D0587">
        <w:tc>
          <w:tcPr>
            <w:tcW w:w="8813" w:type="dxa"/>
            <w:shd w:val="clear" w:color="auto" w:fill="auto"/>
          </w:tcPr>
          <w:p w:rsidR="001D198D" w:rsidRPr="00372774" w:rsidRDefault="00CB6D4A" w:rsidP="003D0587">
            <w:pPr>
              <w:pStyle w:val="10"/>
              <w:keepNext/>
              <w:keepLines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both"/>
              <w:outlineLvl w:val="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7.Восстановление образовательных отношений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D198D" w:rsidRPr="00372774" w:rsidRDefault="00CB6D4A" w:rsidP="003D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D198D" w:rsidRPr="00372774" w:rsidTr="003D0587">
        <w:tc>
          <w:tcPr>
            <w:tcW w:w="8813" w:type="dxa"/>
            <w:shd w:val="clear" w:color="auto" w:fill="auto"/>
          </w:tcPr>
          <w:p w:rsidR="001D198D" w:rsidRPr="00372774" w:rsidRDefault="00CB6D4A" w:rsidP="003D0587">
            <w:pPr>
              <w:pStyle w:val="10"/>
              <w:keepNext/>
              <w:keepLines/>
              <w:shd w:val="clear" w:color="auto" w:fill="auto"/>
              <w:tabs>
                <w:tab w:val="left" w:pos="1898"/>
              </w:tabs>
              <w:spacing w:after="0" w:line="240" w:lineRule="auto"/>
              <w:ind w:firstLine="0"/>
              <w:jc w:val="both"/>
              <w:outlineLvl w:val="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8.Приложения 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D198D" w:rsidRPr="00372774" w:rsidRDefault="00CB6D4A" w:rsidP="003D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1D198D" w:rsidRPr="00863A9B" w:rsidRDefault="001D198D" w:rsidP="001D19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98D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DE0" w:rsidRDefault="00C41DE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D198D" w:rsidRPr="00A375B0" w:rsidRDefault="001D198D" w:rsidP="001D198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5B0">
        <w:rPr>
          <w:rFonts w:ascii="Times New Roman" w:hAnsi="Times New Roman"/>
          <w:b/>
          <w:bCs/>
          <w:sz w:val="24"/>
          <w:szCs w:val="24"/>
        </w:rPr>
        <w:lastRenderedPageBreak/>
        <w:t>1.Назначение о область применения</w:t>
      </w:r>
    </w:p>
    <w:p w:rsidR="001D198D" w:rsidRPr="008C768C" w:rsidRDefault="001D198D" w:rsidP="008C768C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68C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:rsidR="00C41DE0" w:rsidRDefault="008C768C" w:rsidP="00C41D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68C">
        <w:rPr>
          <w:rFonts w:ascii="Times New Roman" w:hAnsi="Times New Roman" w:cs="Times New Roman"/>
          <w:sz w:val="24"/>
          <w:szCs w:val="24"/>
        </w:rPr>
        <w:t>Настоящ</w:t>
      </w:r>
      <w:r w:rsidR="00C41DE0">
        <w:rPr>
          <w:rFonts w:ascii="Times New Roman" w:hAnsi="Times New Roman" w:cs="Times New Roman"/>
          <w:sz w:val="24"/>
          <w:szCs w:val="24"/>
        </w:rPr>
        <w:t>ий</w:t>
      </w:r>
      <w:r w:rsidRPr="008C768C">
        <w:rPr>
          <w:rFonts w:ascii="Times New Roman" w:hAnsi="Times New Roman" w:cs="Times New Roman"/>
          <w:sz w:val="24"/>
          <w:szCs w:val="24"/>
        </w:rPr>
        <w:t xml:space="preserve"> </w:t>
      </w:r>
      <w:r w:rsidR="00C41DE0">
        <w:rPr>
          <w:rFonts w:ascii="Times New Roman" w:hAnsi="Times New Roman" w:cs="Times New Roman"/>
          <w:sz w:val="24"/>
          <w:szCs w:val="24"/>
        </w:rPr>
        <w:t>локальный нормативно-правовой акт</w:t>
      </w:r>
      <w:r w:rsidRPr="008C768C">
        <w:rPr>
          <w:rFonts w:ascii="Times New Roman" w:hAnsi="Times New Roman" w:cs="Times New Roman"/>
          <w:sz w:val="24"/>
          <w:szCs w:val="24"/>
        </w:rPr>
        <w:t xml:space="preserve"> устанавливает порядок оформления возникновения, приостановления и прекращения отношений между Государственным бюджетным профессиональным образовательным учреждением «Соликамский </w:t>
      </w:r>
      <w:r>
        <w:rPr>
          <w:rFonts w:ascii="Times New Roman" w:hAnsi="Times New Roman" w:cs="Times New Roman"/>
          <w:sz w:val="24"/>
          <w:szCs w:val="24"/>
        </w:rPr>
        <w:t>социально-педагогический колледж имени А.П. Раменского</w:t>
      </w:r>
      <w:r w:rsidRPr="008C768C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8C768C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8C768C">
        <w:rPr>
          <w:rFonts w:ascii="Times New Roman" w:hAnsi="Times New Roman" w:cs="Times New Roman"/>
          <w:sz w:val="24"/>
          <w:szCs w:val="24"/>
        </w:rPr>
        <w:t xml:space="preserve"> и (или) родителями (законными представителями) несовершеннолетних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C7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98D" w:rsidRPr="00C41DE0" w:rsidRDefault="00C41DE0" w:rsidP="00C4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98D" w:rsidRPr="008C768C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1D198D" w:rsidRDefault="001D198D" w:rsidP="001D19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3A9B">
        <w:rPr>
          <w:rFonts w:ascii="Times New Roman" w:hAnsi="Times New Roman"/>
          <w:sz w:val="24"/>
          <w:szCs w:val="24"/>
        </w:rPr>
        <w:t>Настоящ</w:t>
      </w:r>
      <w:r w:rsidR="00C41DE0">
        <w:rPr>
          <w:rFonts w:ascii="Times New Roman" w:hAnsi="Times New Roman"/>
          <w:sz w:val="24"/>
          <w:szCs w:val="24"/>
        </w:rPr>
        <w:t>ий</w:t>
      </w:r>
      <w:r w:rsidRPr="00863A9B">
        <w:rPr>
          <w:rFonts w:ascii="Times New Roman" w:hAnsi="Times New Roman"/>
          <w:sz w:val="24"/>
          <w:szCs w:val="24"/>
        </w:rPr>
        <w:t xml:space="preserve"> </w:t>
      </w:r>
      <w:r w:rsidR="00C41DE0">
        <w:rPr>
          <w:rFonts w:ascii="Times New Roman" w:hAnsi="Times New Roman"/>
          <w:sz w:val="24"/>
          <w:szCs w:val="24"/>
        </w:rPr>
        <w:t>Порядок</w:t>
      </w:r>
      <w:r w:rsidRPr="00863A9B">
        <w:rPr>
          <w:rFonts w:ascii="Times New Roman" w:hAnsi="Times New Roman"/>
          <w:sz w:val="24"/>
          <w:szCs w:val="24"/>
        </w:rPr>
        <w:t xml:space="preserve"> применяется </w:t>
      </w:r>
      <w:r w:rsidR="00C41DE0">
        <w:rPr>
          <w:rFonts w:ascii="Times New Roman" w:hAnsi="Times New Roman"/>
          <w:sz w:val="24"/>
          <w:szCs w:val="24"/>
        </w:rPr>
        <w:t>во всех структурных подразделениях</w:t>
      </w:r>
      <w:r w:rsidRPr="00863A9B">
        <w:rPr>
          <w:rFonts w:ascii="Times New Roman" w:hAnsi="Times New Roman"/>
          <w:sz w:val="24"/>
          <w:szCs w:val="24"/>
        </w:rPr>
        <w:t xml:space="preserve"> Колледжа и входит в перечень локальных нормативно-правовых актов.</w:t>
      </w:r>
    </w:p>
    <w:p w:rsidR="001D198D" w:rsidRPr="00A375B0" w:rsidRDefault="001D198D" w:rsidP="001D1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98D" w:rsidRPr="00A375B0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375B0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1D198D" w:rsidRDefault="001D198D" w:rsidP="001D19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375B0">
        <w:rPr>
          <w:rFonts w:ascii="Times New Roman" w:hAnsi="Times New Roman"/>
          <w:b/>
          <w:sz w:val="24"/>
          <w:szCs w:val="24"/>
        </w:rPr>
        <w:t>.1. Определения</w:t>
      </w:r>
    </w:p>
    <w:p w:rsidR="008920FA" w:rsidRDefault="008920FA" w:rsidP="00892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0FA">
        <w:rPr>
          <w:rFonts w:ascii="Times New Roman" w:hAnsi="Times New Roman" w:cs="Times New Roman"/>
          <w:b/>
          <w:i/>
          <w:sz w:val="24"/>
          <w:szCs w:val="24"/>
        </w:rPr>
        <w:t>Образовательные отношения</w:t>
      </w:r>
      <w:r w:rsidRPr="008920FA">
        <w:rPr>
          <w:rFonts w:ascii="Times New Roman" w:hAnsi="Times New Roman" w:cs="Times New Roman"/>
          <w:sz w:val="24"/>
          <w:szCs w:val="24"/>
        </w:rPr>
        <w:t xml:space="preserve"> - отношения, которые возникают в сфере образования в процессе обучения и воспитания между обучающимися, </w:t>
      </w:r>
      <w:r>
        <w:rPr>
          <w:rFonts w:ascii="Times New Roman" w:hAnsi="Times New Roman" w:cs="Times New Roman"/>
          <w:sz w:val="24"/>
          <w:szCs w:val="24"/>
        </w:rPr>
        <w:t>колледжем</w:t>
      </w:r>
      <w:r w:rsidRPr="008920FA">
        <w:rPr>
          <w:rFonts w:ascii="Times New Roman" w:hAnsi="Times New Roman" w:cs="Times New Roman"/>
          <w:sz w:val="24"/>
          <w:szCs w:val="24"/>
        </w:rPr>
        <w:t>, педагогическими работниками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0FA" w:rsidRPr="008920FA" w:rsidRDefault="008920FA" w:rsidP="00892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920FA">
        <w:rPr>
          <w:rFonts w:ascii="Times New Roman" w:hAnsi="Times New Roman" w:cs="Times New Roman"/>
          <w:b/>
          <w:i/>
          <w:sz w:val="24"/>
          <w:szCs w:val="24"/>
        </w:rPr>
        <w:t>бучающийся</w:t>
      </w:r>
      <w:r w:rsidRPr="008920FA">
        <w:rPr>
          <w:rFonts w:ascii="Times New Roman" w:hAnsi="Times New Roman" w:cs="Times New Roman"/>
          <w:sz w:val="24"/>
          <w:szCs w:val="24"/>
        </w:rPr>
        <w:t xml:space="preserve"> - физическое лицо, осваивающее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>. Ими могут быть студенты, слушатели, экстерны;</w:t>
      </w:r>
    </w:p>
    <w:p w:rsidR="008920FA" w:rsidRPr="008920FA" w:rsidRDefault="008920FA" w:rsidP="00892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920FA">
        <w:rPr>
          <w:rFonts w:ascii="Times New Roman" w:hAnsi="Times New Roman" w:cs="Times New Roman"/>
          <w:b/>
          <w:i/>
          <w:sz w:val="24"/>
          <w:szCs w:val="24"/>
        </w:rPr>
        <w:t>туденты</w:t>
      </w:r>
      <w:r w:rsidRPr="008920FA">
        <w:rPr>
          <w:rFonts w:ascii="Times New Roman" w:hAnsi="Times New Roman" w:cs="Times New Roman"/>
          <w:sz w:val="24"/>
          <w:szCs w:val="24"/>
        </w:rPr>
        <w:t xml:space="preserve"> - лица, осваивающие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0FA" w:rsidRPr="008920FA" w:rsidRDefault="008920FA" w:rsidP="00892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0FA">
        <w:rPr>
          <w:rFonts w:ascii="Times New Roman" w:hAnsi="Times New Roman" w:cs="Times New Roman"/>
          <w:b/>
          <w:i/>
          <w:sz w:val="24"/>
          <w:szCs w:val="24"/>
        </w:rPr>
        <w:t>Слушатели</w:t>
      </w:r>
      <w:r w:rsidRPr="008920FA">
        <w:rPr>
          <w:rFonts w:ascii="Times New Roman" w:hAnsi="Times New Roman" w:cs="Times New Roman"/>
          <w:sz w:val="24"/>
          <w:szCs w:val="24"/>
        </w:rPr>
        <w:t xml:space="preserve"> - лица, осваивающие дополнительные профессиональные программы, лица, осваивающие программы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0FA" w:rsidRPr="008920FA" w:rsidRDefault="008920FA" w:rsidP="00892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0FA">
        <w:rPr>
          <w:rFonts w:ascii="Times New Roman" w:hAnsi="Times New Roman" w:cs="Times New Roman"/>
          <w:b/>
          <w:i/>
          <w:sz w:val="24"/>
          <w:szCs w:val="24"/>
        </w:rPr>
        <w:t>Экстерны</w:t>
      </w:r>
      <w:r w:rsidRPr="008920FA">
        <w:rPr>
          <w:rFonts w:ascii="Times New Roman" w:hAnsi="Times New Roman" w:cs="Times New Roman"/>
          <w:sz w:val="24"/>
          <w:szCs w:val="24"/>
        </w:rPr>
        <w:t xml:space="preserve"> - лица, зачисленные в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8920FA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920F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0FA" w:rsidRDefault="008920FA" w:rsidP="001D19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198D" w:rsidRPr="00A375B0" w:rsidRDefault="001D198D" w:rsidP="001D1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375B0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2A28DE" w:rsidRPr="00AC623B" w:rsidRDefault="005564D3" w:rsidP="005564D3">
      <w:pPr>
        <w:pStyle w:val="Default"/>
        <w:ind w:firstLine="708"/>
        <w:jc w:val="both"/>
        <w:rPr>
          <w:b/>
          <w:sz w:val="28"/>
          <w:szCs w:val="28"/>
        </w:rPr>
      </w:pPr>
      <w:r w:rsidRPr="005564D3">
        <w:t>Настоящ</w:t>
      </w:r>
      <w:r>
        <w:t>ий</w:t>
      </w:r>
      <w:r w:rsidRPr="005564D3">
        <w:t xml:space="preserve"> </w:t>
      </w:r>
      <w:r>
        <w:t>Порядок разработан</w:t>
      </w:r>
      <w:r w:rsidRPr="005564D3">
        <w:t xml:space="preserve"> в соответствии с </w:t>
      </w:r>
      <w:r>
        <w:t>Ф</w:t>
      </w:r>
      <w:r w:rsidRPr="005564D3">
        <w:t>едеральным законом от 29.12.2012 № 273-ФЗ «Об образовании в Российской Федерации», Постановлением Правительства РФ от 15.08.2013 № 706 «Об утверждении Правил оказания платных образовательных услуг», Приказом</w:t>
      </w:r>
      <w:r>
        <w:t xml:space="preserve"> </w:t>
      </w:r>
      <w:r w:rsidRPr="005564D3">
        <w:t>Минобрнауки России от 13.06.2013 № 455 «Об утверждении Порядка и оснований предоставления академического отпуска обучающимся»,</w:t>
      </w:r>
      <w:r w:rsidR="0081064B">
        <w:t xml:space="preserve"> </w:t>
      </w:r>
      <w:r w:rsidRPr="005564D3">
        <w:t xml:space="preserve">Уставом </w:t>
      </w:r>
      <w:r w:rsidR="0081064B">
        <w:t>Колледжа</w:t>
      </w:r>
      <w:r w:rsidRPr="005564D3">
        <w:t>.</w:t>
      </w:r>
    </w:p>
    <w:p w:rsidR="0012412E" w:rsidRPr="0081064B" w:rsidRDefault="001F22BC" w:rsidP="00AC6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2412E" w:rsidRPr="0081064B">
        <w:rPr>
          <w:rFonts w:ascii="Times New Roman" w:hAnsi="Times New Roman" w:cs="Times New Roman"/>
          <w:b/>
          <w:sz w:val="24"/>
          <w:szCs w:val="24"/>
        </w:rPr>
        <w:t>. Возникновение образовательных отношений.</w:t>
      </w:r>
    </w:p>
    <w:p w:rsidR="009D20D9" w:rsidRPr="0081064B" w:rsidRDefault="001F22BC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412E" w:rsidRPr="0081064B">
        <w:rPr>
          <w:rFonts w:ascii="Times New Roman" w:hAnsi="Times New Roman" w:cs="Times New Roman"/>
          <w:sz w:val="24"/>
          <w:szCs w:val="24"/>
        </w:rPr>
        <w:t>.1.</w:t>
      </w:r>
      <w:r w:rsidR="009D20D9" w:rsidRPr="0081064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9D20D9" w:rsidRPr="0081064B">
        <w:rPr>
          <w:rFonts w:ascii="Times New Roman" w:eastAsia="Times New Roman" w:hAnsi="Times New Roman" w:cs="Times New Roman"/>
          <w:sz w:val="24"/>
          <w:szCs w:val="24"/>
        </w:rPr>
        <w:t>Основанием возникновения образовательных отношений является распорядительный акт Колледжа (приказ директора Колледжа), о приеме</w:t>
      </w:r>
      <w:r w:rsidR="0081064B">
        <w:rPr>
          <w:rFonts w:ascii="Times New Roman" w:eastAsia="Times New Roman" w:hAnsi="Times New Roman" w:cs="Times New Roman"/>
          <w:sz w:val="24"/>
          <w:szCs w:val="24"/>
        </w:rPr>
        <w:t xml:space="preserve"> (зачислении)</w:t>
      </w:r>
      <w:r w:rsidR="009D20D9" w:rsidRPr="0081064B">
        <w:rPr>
          <w:rFonts w:ascii="Times New Roman" w:eastAsia="Times New Roman" w:hAnsi="Times New Roman" w:cs="Times New Roman"/>
          <w:sz w:val="24"/>
          <w:szCs w:val="24"/>
        </w:rPr>
        <w:t xml:space="preserve"> лица на обучение в Колледж или для прохождения промежуточной аттестации и (или) государственной итоговой аттестации.</w:t>
      </w:r>
    </w:p>
    <w:p w:rsidR="009D20D9" w:rsidRPr="0081064B" w:rsidRDefault="001F22BC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D20D9" w:rsidRPr="0081064B">
        <w:rPr>
          <w:rFonts w:ascii="Times New Roman" w:eastAsia="Times New Roman" w:hAnsi="Times New Roman" w:cs="Times New Roman"/>
          <w:sz w:val="24"/>
          <w:szCs w:val="24"/>
        </w:rPr>
        <w:t xml:space="preserve">.2.  В случае приема на обучение по образовательным программам СПО или за счет средств физических и (или) юридических лиц изданию распорядительного акта о приеме лица на обучение в </w:t>
      </w:r>
      <w:r w:rsidR="0081064B" w:rsidRPr="0081064B">
        <w:rPr>
          <w:rFonts w:ascii="Times New Roman" w:eastAsia="Times New Roman" w:hAnsi="Times New Roman" w:cs="Times New Roman"/>
          <w:sz w:val="24"/>
          <w:szCs w:val="24"/>
        </w:rPr>
        <w:t>Колледж предшествует</w:t>
      </w:r>
      <w:r w:rsidR="009D20D9" w:rsidRPr="0081064B">
        <w:rPr>
          <w:rFonts w:ascii="Times New Roman" w:eastAsia="Times New Roman" w:hAnsi="Times New Roman" w:cs="Times New Roman"/>
          <w:sz w:val="24"/>
          <w:szCs w:val="24"/>
        </w:rPr>
        <w:t xml:space="preserve"> заключение договора об образовании.</w:t>
      </w:r>
    </w:p>
    <w:p w:rsidR="009D20D9" w:rsidRDefault="001F22BC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D20D9" w:rsidRPr="0081064B">
        <w:rPr>
          <w:rFonts w:ascii="Times New Roman" w:eastAsia="Times New Roman" w:hAnsi="Times New Roman" w:cs="Times New Roman"/>
          <w:sz w:val="24"/>
          <w:szCs w:val="24"/>
        </w:rPr>
        <w:t xml:space="preserve">.3.  В случае приема на целевое обучение в соответствии со статьей 56 Федерального </w:t>
      </w:r>
      <w:r w:rsidR="0081064B" w:rsidRPr="0081064B">
        <w:rPr>
          <w:rFonts w:ascii="Times New Roman" w:eastAsia="Times New Roman" w:hAnsi="Times New Roman" w:cs="Times New Roman"/>
          <w:sz w:val="24"/>
          <w:szCs w:val="24"/>
        </w:rPr>
        <w:t>закона «</w:t>
      </w:r>
      <w:r w:rsidR="009D20D9" w:rsidRPr="0081064B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Федерации» изданию распорядительного акта о приеме лица на обучение в Колледж предшествует заключение договора о целевом обучении.</w:t>
      </w:r>
    </w:p>
    <w:p w:rsidR="00D763CF" w:rsidRDefault="001F22BC" w:rsidP="00D7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63CF">
        <w:rPr>
          <w:rFonts w:ascii="Times New Roman" w:hAnsi="Times New Roman" w:cs="Times New Roman"/>
          <w:sz w:val="24"/>
          <w:szCs w:val="24"/>
        </w:rPr>
        <w:t xml:space="preserve">.4. </w:t>
      </w:r>
      <w:r w:rsidR="00D763CF" w:rsidRPr="00D763CF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по реализации дополнительных образовательных программ, программ профессионального обучения за счет средств физического и (или) юридического лица, между колледжем и обучающимся и (или) родителями (законными представителями) несовершеннолетних обучающихся является договор об оказании платных образовательных услугах, и приказ директора колледжа </w:t>
      </w:r>
      <w:r w:rsidR="00D763CF" w:rsidRPr="00D763CF">
        <w:rPr>
          <w:rFonts w:ascii="Times New Roman" w:hAnsi="Times New Roman" w:cs="Times New Roman"/>
          <w:sz w:val="24"/>
          <w:szCs w:val="24"/>
        </w:rPr>
        <w:lastRenderedPageBreak/>
        <w:t>о зачислении лица на обучение (в число слушателей, учащихся в зависимости от вида образовательной программы).</w:t>
      </w:r>
    </w:p>
    <w:p w:rsidR="00D763CF" w:rsidRPr="00D763CF" w:rsidRDefault="001F22BC" w:rsidP="00D7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63CF">
        <w:rPr>
          <w:rFonts w:ascii="Times New Roman" w:hAnsi="Times New Roman" w:cs="Times New Roman"/>
          <w:sz w:val="24"/>
          <w:szCs w:val="24"/>
        </w:rPr>
        <w:t xml:space="preserve">.5. </w:t>
      </w:r>
      <w:r w:rsidR="00D763CF" w:rsidRPr="00D763CF">
        <w:rPr>
          <w:rFonts w:ascii="Times New Roman" w:hAnsi="Times New Roman" w:cs="Times New Roman"/>
          <w:sz w:val="24"/>
          <w:szCs w:val="24"/>
        </w:rPr>
        <w:t>Основаниями возникновения образовательных отношений между экстерном и колледжем являются заявление физического лица, достигшего совершеннолетнего возраста или родителей (законных представителей несовершеннолетнего лица) о прохождении промежуточной (ых) и (или) государственной итоговой аттестации (ий) в колледже по основной образовательной программе, и приказ директора колледжа о приеме лица в качестве экстерна для прохождения промежуточной аттестации и (или) государственной итоговой аттестации в соответствии с частью 1 статьи 53 Федерального закона от 29.12.2012 г. №273-ФЗ «Об образовании в Российской Федерации».</w:t>
      </w:r>
    </w:p>
    <w:p w:rsidR="009D20D9" w:rsidRPr="0081064B" w:rsidRDefault="001F22BC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D20D9" w:rsidRPr="00810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D20D9" w:rsidRPr="0081064B">
        <w:rPr>
          <w:rFonts w:ascii="Times New Roman" w:eastAsia="Times New Roman" w:hAnsi="Times New Roman" w:cs="Times New Roman"/>
          <w:sz w:val="24"/>
          <w:szCs w:val="24"/>
        </w:rPr>
        <w:t>. Права и обязанности обучающегося, предусмотренные законодательством об образовании и локальными нормативными актами Колледжа возникают у лица, принятого на обучение, с даты, указанной в распорядительном акте о приеме лица на обучение.</w:t>
      </w:r>
    </w:p>
    <w:p w:rsidR="000C15FB" w:rsidRPr="0081064B" w:rsidRDefault="001F22BC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C15FB" w:rsidRPr="00810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0C15FB" w:rsidRPr="0081064B">
        <w:rPr>
          <w:rFonts w:ascii="Times New Roman" w:eastAsia="Times New Roman" w:hAnsi="Times New Roman" w:cs="Times New Roman"/>
          <w:sz w:val="24"/>
          <w:szCs w:val="24"/>
        </w:rPr>
        <w:t>. Договор об образовании заключается в простой письменной форме между:</w:t>
      </w:r>
    </w:p>
    <w:p w:rsidR="000C15FB" w:rsidRPr="0081064B" w:rsidRDefault="000C15FB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64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22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.1 Колледжем и лицом, зачисляемым на обучение (родителями (законными представителями) несовершеннолетнего лица);</w:t>
      </w:r>
    </w:p>
    <w:p w:rsidR="000C15FB" w:rsidRPr="0081064B" w:rsidRDefault="000C15FB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6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F22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.2. Колледжем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 xml:space="preserve">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0C15FB" w:rsidRPr="0081064B" w:rsidRDefault="000C15FB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6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2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3CF" w:rsidRPr="003D2D1F">
        <w:rPr>
          <w:rFonts w:ascii="Times New Roman" w:eastAsia="Times New Roman" w:hAnsi="Times New Roman" w:cs="Times New Roman"/>
          <w:sz w:val="24"/>
          <w:szCs w:val="24"/>
        </w:rPr>
        <w:t>(Приложение 1)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5FB" w:rsidRPr="0081064B" w:rsidRDefault="001F22BC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C15FB" w:rsidRPr="00810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>9</w:t>
      </w:r>
      <w:r w:rsidR="000C15FB" w:rsidRPr="0081064B">
        <w:rPr>
          <w:rFonts w:ascii="Times New Roman" w:eastAsia="Times New Roman" w:hAnsi="Times New Roman" w:cs="Times New Roman"/>
          <w:sz w:val="24"/>
          <w:szCs w:val="24"/>
        </w:rPr>
        <w:t>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872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5FB" w:rsidRPr="0081064B" w:rsidRDefault="001F22BC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C15FB" w:rsidRPr="00810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C15FB" w:rsidRPr="0081064B">
        <w:rPr>
          <w:rFonts w:ascii="Times New Roman" w:eastAsia="Times New Roman" w:hAnsi="Times New Roman" w:cs="Times New Roman"/>
          <w:sz w:val="24"/>
          <w:szCs w:val="24"/>
        </w:rPr>
        <w:t>. Сведения, указанные в договоре об оказании платных образовательных услуг, должны соответствовать информации, размещенной на официальном сайте Колледжа в сети "Интернет" на дату заключения договора.</w:t>
      </w:r>
    </w:p>
    <w:p w:rsidR="000C15FB" w:rsidRPr="0081064B" w:rsidRDefault="001F22BC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C15FB" w:rsidRPr="00810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C15FB" w:rsidRPr="0081064B">
        <w:rPr>
          <w:rFonts w:ascii="Times New Roman" w:eastAsia="Times New Roman" w:hAnsi="Times New Roman" w:cs="Times New Roman"/>
          <w:sz w:val="24"/>
          <w:szCs w:val="24"/>
        </w:rPr>
        <w:t>. Колледж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Колледжа,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C15FB" w:rsidRDefault="000C15FB" w:rsidP="00AC6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6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2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763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311976" w:rsidRDefault="001F22BC" w:rsidP="00311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11976">
        <w:rPr>
          <w:rFonts w:ascii="Times New Roman" w:eastAsia="Times New Roman" w:hAnsi="Times New Roman" w:cs="Times New Roman"/>
          <w:sz w:val="24"/>
          <w:szCs w:val="24"/>
        </w:rPr>
        <w:t xml:space="preserve">.13. Осуществление приёма абитуриентов в колледж осуществляется в соответствии с правилами приема в колледж. </w:t>
      </w:r>
    </w:p>
    <w:p w:rsidR="00311976" w:rsidRDefault="001F22BC" w:rsidP="00311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311976">
        <w:rPr>
          <w:rFonts w:ascii="Times New Roman" w:eastAsia="Times New Roman" w:hAnsi="Times New Roman" w:cs="Times New Roman"/>
          <w:sz w:val="24"/>
          <w:szCs w:val="24"/>
        </w:rPr>
        <w:t xml:space="preserve">.14. </w:t>
      </w:r>
      <w:r w:rsidR="00311976">
        <w:rPr>
          <w:rFonts w:ascii="Times New Roman" w:hAnsi="Times New Roman" w:cs="Times New Roman"/>
          <w:sz w:val="24"/>
          <w:szCs w:val="24"/>
        </w:rPr>
        <w:t xml:space="preserve">Документы о приеме обучающихся оформляются до начала образовательного процесса: прием на первый курс по программам подготовки специалистов среднего звена оформляется приемной комиссией; приём слушателей по программам дополнительного образования </w:t>
      </w:r>
      <w:r w:rsidR="00CB5BDE">
        <w:rPr>
          <w:rFonts w:ascii="Times New Roman" w:hAnsi="Times New Roman" w:cs="Times New Roman"/>
          <w:sz w:val="24"/>
          <w:szCs w:val="24"/>
        </w:rPr>
        <w:t>оформляется деканом факультета</w:t>
      </w:r>
      <w:r w:rsidR="0031197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 прием экстернов </w:t>
      </w:r>
      <w:r w:rsidR="00311976" w:rsidRPr="00D763CF">
        <w:rPr>
          <w:rFonts w:ascii="Times New Roman" w:hAnsi="Times New Roman" w:cs="Times New Roman"/>
          <w:sz w:val="24"/>
          <w:szCs w:val="24"/>
        </w:rPr>
        <w:t>для прохождения промежуточной аттестации и (или) государственной итоговой аттестации</w:t>
      </w:r>
      <w:r w:rsidR="00CB5BDE"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="00311976">
        <w:rPr>
          <w:rFonts w:ascii="Times New Roman" w:hAnsi="Times New Roman" w:cs="Times New Roman"/>
          <w:sz w:val="24"/>
          <w:szCs w:val="24"/>
        </w:rPr>
        <w:t xml:space="preserve"> заместителем директора</w:t>
      </w:r>
      <w:r w:rsidR="00CB5BDE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311976">
        <w:rPr>
          <w:rFonts w:ascii="Times New Roman" w:hAnsi="Times New Roman" w:cs="Times New Roman"/>
          <w:sz w:val="24"/>
          <w:szCs w:val="24"/>
        </w:rPr>
        <w:t xml:space="preserve"> по учебной работе</w:t>
      </w:r>
      <w:r w:rsidR="00CB5BDE">
        <w:rPr>
          <w:rFonts w:ascii="Times New Roman" w:hAnsi="Times New Roman" w:cs="Times New Roman"/>
          <w:sz w:val="24"/>
          <w:szCs w:val="24"/>
        </w:rPr>
        <w:t>.</w:t>
      </w:r>
    </w:p>
    <w:p w:rsidR="00CB5BDE" w:rsidRDefault="001F22BC" w:rsidP="00CB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5BDE">
        <w:rPr>
          <w:rFonts w:ascii="Times New Roman" w:hAnsi="Times New Roman" w:cs="Times New Roman"/>
          <w:sz w:val="24"/>
          <w:szCs w:val="24"/>
        </w:rPr>
        <w:t>.15. Дата начала обучения или прохождения промежуточной аттестации и (или) государственной итоговой аттестации в обязательном порядке указывается в документах, являющихся основанием возникновения правоотношений в сфере образования (в приказе и (или) договоре).</w:t>
      </w:r>
    </w:p>
    <w:p w:rsidR="009C4031" w:rsidRDefault="009C4031" w:rsidP="009C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Колледж </w:t>
      </w:r>
      <w:r w:rsidRPr="009C4031">
        <w:rPr>
          <w:rFonts w:ascii="Times New Roman" w:hAnsi="Times New Roman" w:cs="Times New Roman"/>
          <w:sz w:val="24"/>
          <w:szCs w:val="24"/>
        </w:rPr>
        <w:t>обязан ознакомить поступающего и (или) его родителей (законных представителей)с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студентов.</w:t>
      </w:r>
    </w:p>
    <w:p w:rsidR="009C4031" w:rsidRDefault="009C4031" w:rsidP="009C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2BC" w:rsidRPr="0081064B" w:rsidRDefault="001F22BC" w:rsidP="007426FB">
      <w:pPr>
        <w:pStyle w:val="5"/>
        <w:numPr>
          <w:ilvl w:val="0"/>
          <w:numId w:val="5"/>
        </w:numPr>
        <w:shd w:val="clear" w:color="auto" w:fill="auto"/>
        <w:tabs>
          <w:tab w:val="left" w:pos="4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4B">
        <w:rPr>
          <w:rFonts w:ascii="Times New Roman" w:hAnsi="Times New Roman" w:cs="Times New Roman"/>
          <w:b/>
          <w:sz w:val="24"/>
          <w:szCs w:val="24"/>
        </w:rPr>
        <w:t>Изменение и приостановление образовательных отношений.</w:t>
      </w:r>
    </w:p>
    <w:p w:rsidR="001F22BC" w:rsidRPr="0081064B" w:rsidRDefault="007426FB" w:rsidP="001F22BC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2BC" w:rsidRPr="0081064B">
        <w:rPr>
          <w:rFonts w:ascii="Times New Roman" w:hAnsi="Times New Roman" w:cs="Times New Roman"/>
          <w:sz w:val="24"/>
          <w:szCs w:val="24"/>
        </w:rPr>
        <w:t xml:space="preserve">.1. Образовательные отношения изменяются при изменении условий </w:t>
      </w:r>
      <w:r w:rsidRPr="0081064B">
        <w:rPr>
          <w:rFonts w:ascii="Times New Roman" w:hAnsi="Times New Roman" w:cs="Times New Roman"/>
          <w:sz w:val="24"/>
          <w:szCs w:val="24"/>
        </w:rPr>
        <w:t>получения образования</w:t>
      </w:r>
      <w:r w:rsidR="001F22BC" w:rsidRPr="0081064B">
        <w:rPr>
          <w:rFonts w:ascii="Times New Roman" w:hAnsi="Times New Roman" w:cs="Times New Roman"/>
          <w:sz w:val="24"/>
          <w:szCs w:val="24"/>
        </w:rPr>
        <w:t xml:space="preserve"> по программе, повлекшей за собой изменение взаимных прав и обязанностей.</w:t>
      </w:r>
    </w:p>
    <w:p w:rsidR="001F22BC" w:rsidRPr="0081064B" w:rsidRDefault="007426FB" w:rsidP="001F22BC">
      <w:pPr>
        <w:pStyle w:val="5"/>
        <w:shd w:val="clear" w:color="auto" w:fill="auto"/>
        <w:tabs>
          <w:tab w:val="left" w:pos="709"/>
          <w:tab w:val="left" w:pos="143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2BC" w:rsidRPr="0081064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могут быть изменены как по инициативе обучающегося, родителей (законных представителей) </w:t>
      </w:r>
      <w:r w:rsidRPr="0081064B">
        <w:rPr>
          <w:rFonts w:ascii="Times New Roman" w:hAnsi="Times New Roman" w:cs="Times New Roman"/>
          <w:sz w:val="24"/>
          <w:szCs w:val="24"/>
        </w:rPr>
        <w:t>несовершеннолетнего по</w:t>
      </w:r>
      <w:r w:rsidR="001F22BC" w:rsidRPr="0081064B">
        <w:rPr>
          <w:rFonts w:ascii="Times New Roman" w:hAnsi="Times New Roman" w:cs="Times New Roman"/>
          <w:sz w:val="24"/>
          <w:szCs w:val="24"/>
        </w:rPr>
        <w:t xml:space="preserve"> его заявлению в письменной форме, так и по инициативе колледжа.</w:t>
      </w:r>
    </w:p>
    <w:p w:rsidR="001F22BC" w:rsidRPr="0081064B" w:rsidRDefault="007426FB" w:rsidP="001F22BC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2BC" w:rsidRPr="0081064B">
        <w:rPr>
          <w:rFonts w:ascii="Times New Roman" w:hAnsi="Times New Roman" w:cs="Times New Roman"/>
          <w:sz w:val="24"/>
          <w:szCs w:val="24"/>
        </w:rPr>
        <w:t>.3. Основанием для изменения образовательных отношений является приказ директора колледжа.</w:t>
      </w:r>
    </w:p>
    <w:p w:rsidR="001F22BC" w:rsidRPr="0081064B" w:rsidRDefault="007426FB" w:rsidP="001F22BC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2BC" w:rsidRPr="0081064B">
        <w:rPr>
          <w:rFonts w:ascii="Times New Roman" w:hAnsi="Times New Roman" w:cs="Times New Roman"/>
          <w:sz w:val="24"/>
          <w:szCs w:val="24"/>
        </w:rPr>
        <w:t>.4. Если со студентом, родителями (законными представителями) несовершеннолетнего заключен договор, приказ издается на основании внесения соответствующих изменений в такой договор.</w:t>
      </w:r>
    </w:p>
    <w:p w:rsidR="001F22BC" w:rsidRPr="0081064B" w:rsidRDefault="007426FB" w:rsidP="001F22BC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2BC" w:rsidRPr="0081064B">
        <w:rPr>
          <w:rFonts w:ascii="Times New Roman" w:hAnsi="Times New Roman" w:cs="Times New Roman"/>
          <w:sz w:val="24"/>
          <w:szCs w:val="24"/>
        </w:rPr>
        <w:t xml:space="preserve">.5. </w:t>
      </w:r>
      <w:r w:rsidRPr="0081064B">
        <w:rPr>
          <w:rFonts w:ascii="Times New Roman" w:hAnsi="Times New Roman" w:cs="Times New Roman"/>
          <w:sz w:val="24"/>
          <w:szCs w:val="24"/>
        </w:rPr>
        <w:t>Права и обязанности,</w:t>
      </w:r>
      <w:r w:rsidR="001F22BC" w:rsidRPr="0081064B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об образовании и локальными нормативными актами колледжа, изменяются со дня издания приказа.</w:t>
      </w:r>
    </w:p>
    <w:p w:rsidR="001F22BC" w:rsidRPr="0081064B" w:rsidRDefault="007426FB" w:rsidP="001F22BC">
      <w:pPr>
        <w:pStyle w:val="5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2BC" w:rsidRPr="0081064B">
        <w:rPr>
          <w:rFonts w:ascii="Times New Roman" w:hAnsi="Times New Roman" w:cs="Times New Roman"/>
          <w:sz w:val="24"/>
          <w:szCs w:val="24"/>
        </w:rPr>
        <w:t>.6. Обязательства сторон, связанные с образовательными отношениями по освоению образовательной программы, приостанавливаются в случае предоставления академического отпуска, отпуска по беременности и родам, отпуска по уходу за ребенком до достижения им возраста трех лет (далее - отпуск). Срок приостановления соответствует сроку предоставления отпуска.</w:t>
      </w:r>
    </w:p>
    <w:p w:rsidR="001F22BC" w:rsidRPr="0081064B" w:rsidRDefault="007426FB" w:rsidP="001F22BC">
      <w:pPr>
        <w:pStyle w:val="5"/>
        <w:shd w:val="clear" w:color="auto" w:fill="auto"/>
        <w:tabs>
          <w:tab w:val="left" w:pos="709"/>
          <w:tab w:val="left" w:pos="125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2BC" w:rsidRPr="0081064B">
        <w:rPr>
          <w:rFonts w:ascii="Times New Roman" w:hAnsi="Times New Roman" w:cs="Times New Roman"/>
          <w:sz w:val="24"/>
          <w:szCs w:val="24"/>
        </w:rPr>
        <w:t>.7. Студент освобождается от обязанностей, связанных с освоением им образовательной программы в колледже и не допускается к образовательному процессу до завершения отпуска.</w:t>
      </w:r>
    </w:p>
    <w:p w:rsidR="001F22BC" w:rsidRDefault="007426FB" w:rsidP="001F22BC">
      <w:pPr>
        <w:pStyle w:val="5"/>
        <w:shd w:val="clear" w:color="auto" w:fill="auto"/>
        <w:tabs>
          <w:tab w:val="left" w:pos="709"/>
          <w:tab w:val="left" w:pos="125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2BC" w:rsidRPr="0081064B">
        <w:rPr>
          <w:rFonts w:ascii="Times New Roman" w:hAnsi="Times New Roman" w:cs="Times New Roman"/>
          <w:sz w:val="24"/>
          <w:szCs w:val="24"/>
        </w:rPr>
        <w:t>.8. Если студент обучается по договору, во время академического отпуска плата за обучение с него не взимается.</w:t>
      </w:r>
    </w:p>
    <w:p w:rsidR="009C4031" w:rsidRDefault="009C4031" w:rsidP="009C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Изменение образовательных отношений, ухудшающее положение обучающихся, не допускается.</w:t>
      </w:r>
    </w:p>
    <w:p w:rsidR="009C4031" w:rsidRDefault="009C4031" w:rsidP="009C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Изменение образовательных отношений осуществляется в том же порядке, что и их возникновение.</w:t>
      </w:r>
    </w:p>
    <w:p w:rsidR="009C4031" w:rsidRPr="0081064B" w:rsidRDefault="009C4031" w:rsidP="001F22BC">
      <w:pPr>
        <w:pStyle w:val="5"/>
        <w:shd w:val="clear" w:color="auto" w:fill="auto"/>
        <w:tabs>
          <w:tab w:val="left" w:pos="709"/>
          <w:tab w:val="left" w:pos="125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6FB" w:rsidRPr="0081064B" w:rsidRDefault="007426FB" w:rsidP="0074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064B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 образовательных отношений</w:t>
      </w:r>
    </w:p>
    <w:p w:rsidR="007426FB" w:rsidRPr="0081064B" w:rsidRDefault="000E1B67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426FB" w:rsidRPr="0081064B">
        <w:rPr>
          <w:rFonts w:ascii="Times New Roman" w:hAnsi="Times New Roman" w:cs="Times New Roman"/>
          <w:sz w:val="24"/>
          <w:szCs w:val="24"/>
        </w:rPr>
        <w:t>.</w:t>
      </w:r>
      <w:r w:rsidRPr="0081064B">
        <w:rPr>
          <w:rFonts w:ascii="Times New Roman" w:hAnsi="Times New Roman" w:cs="Times New Roman"/>
          <w:sz w:val="24"/>
          <w:szCs w:val="24"/>
        </w:rPr>
        <w:t>1. Образовательные</w:t>
      </w:r>
      <w:r w:rsidR="007426FB" w:rsidRPr="0081064B">
        <w:rPr>
          <w:rFonts w:ascii="Times New Roman" w:hAnsi="Times New Roman" w:cs="Times New Roman"/>
          <w:sz w:val="24"/>
          <w:szCs w:val="24"/>
        </w:rPr>
        <w:t xml:space="preserve"> отношения прекращаются в связи с отчислением обучающегося из Колледжа:</w:t>
      </w:r>
    </w:p>
    <w:p w:rsidR="007426FB" w:rsidRPr="0081064B" w:rsidRDefault="007426FB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64B">
        <w:rPr>
          <w:rFonts w:ascii="Times New Roman" w:hAnsi="Times New Roman" w:cs="Times New Roman"/>
          <w:sz w:val="24"/>
          <w:szCs w:val="24"/>
        </w:rPr>
        <w:t>1)    в связи с получением образования (завершением обучения);</w:t>
      </w:r>
    </w:p>
    <w:p w:rsidR="007426FB" w:rsidRPr="0081064B" w:rsidRDefault="007426FB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64B">
        <w:rPr>
          <w:rFonts w:ascii="Times New Roman" w:hAnsi="Times New Roman" w:cs="Times New Roman"/>
          <w:sz w:val="24"/>
          <w:szCs w:val="24"/>
        </w:rPr>
        <w:t>2)    досрочно по основаниям, установленным законодательством об образовании.</w:t>
      </w:r>
    </w:p>
    <w:p w:rsidR="007426FB" w:rsidRPr="0081064B" w:rsidRDefault="000E1B67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426FB" w:rsidRPr="0081064B">
        <w:rPr>
          <w:rFonts w:ascii="Times New Roman" w:hAnsi="Times New Roman" w:cs="Times New Roman"/>
          <w:sz w:val="24"/>
          <w:szCs w:val="24"/>
        </w:rPr>
        <w:t>.2. Образовательные отношения могут быть прекращены досрочно в следующих случаях:</w:t>
      </w:r>
    </w:p>
    <w:p w:rsidR="007426FB" w:rsidRPr="0081064B" w:rsidRDefault="007426FB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64B">
        <w:rPr>
          <w:rFonts w:ascii="Times New Roman" w:hAnsi="Times New Roman" w:cs="Times New Roman"/>
          <w:sz w:val="24"/>
          <w:szCs w:val="24"/>
        </w:rPr>
        <w:t>1) по инициативе обучающегося (родителей (законных представителей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40658" w:rsidRDefault="007426FB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64B">
        <w:rPr>
          <w:rFonts w:ascii="Times New Roman" w:hAnsi="Times New Roman" w:cs="Times New Roman"/>
          <w:sz w:val="24"/>
          <w:szCs w:val="24"/>
        </w:rPr>
        <w:t xml:space="preserve">2)    по инициативе Колледжа в случае применения к обучающемуся, достигшему возраста 15 лет, отчисления как меры дисциплинарного </w:t>
      </w:r>
      <w:r w:rsidR="000E1B67" w:rsidRPr="0081064B">
        <w:rPr>
          <w:rFonts w:ascii="Times New Roman" w:hAnsi="Times New Roman" w:cs="Times New Roman"/>
          <w:sz w:val="24"/>
          <w:szCs w:val="24"/>
        </w:rPr>
        <w:t>взыскания, в</w:t>
      </w:r>
      <w:r w:rsidRPr="0081064B">
        <w:rPr>
          <w:rFonts w:ascii="Times New Roman" w:hAnsi="Times New Roman" w:cs="Times New Roman"/>
          <w:sz w:val="24"/>
          <w:szCs w:val="24"/>
        </w:rPr>
        <w:t xml:space="preserve"> случае совершения </w:t>
      </w:r>
      <w:r w:rsidR="000E1B67" w:rsidRPr="0081064B">
        <w:rPr>
          <w:rFonts w:ascii="Times New Roman" w:hAnsi="Times New Roman" w:cs="Times New Roman"/>
          <w:sz w:val="24"/>
          <w:szCs w:val="24"/>
        </w:rPr>
        <w:t>обучающимся действий</w:t>
      </w:r>
      <w:r w:rsidRPr="0081064B">
        <w:rPr>
          <w:rFonts w:ascii="Times New Roman" w:hAnsi="Times New Roman" w:cs="Times New Roman"/>
          <w:sz w:val="24"/>
          <w:szCs w:val="24"/>
        </w:rPr>
        <w:t>, нарушающих его устав, правила внутреннего распорядка</w:t>
      </w:r>
      <w:r w:rsidR="00140658">
        <w:rPr>
          <w:rFonts w:ascii="Times New Roman" w:hAnsi="Times New Roman" w:cs="Times New Roman"/>
          <w:sz w:val="24"/>
          <w:szCs w:val="24"/>
        </w:rPr>
        <w:t>;</w:t>
      </w:r>
    </w:p>
    <w:p w:rsidR="00140658" w:rsidRDefault="00140658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40658">
        <w:rPr>
          <w:rFonts w:ascii="Times New Roman" w:hAnsi="Times New Roman" w:cs="Times New Roman"/>
          <w:sz w:val="24"/>
          <w:szCs w:val="24"/>
        </w:rPr>
        <w:t>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426FB" w:rsidRPr="0081064B" w:rsidRDefault="00140658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26FB" w:rsidRPr="0081064B">
        <w:rPr>
          <w:rFonts w:ascii="Times New Roman" w:hAnsi="Times New Roman" w:cs="Times New Roman"/>
          <w:sz w:val="24"/>
          <w:szCs w:val="24"/>
        </w:rPr>
        <w:t>) по обстоятельствам, не зависящим от воли обучающегося (родителей, законных представителей несовершеннолетнего обучающегося) и Колледжем, в том числе в случаях ликвидации Колледжа, аннулирования лицензии на осуществление образовательной деятельности;</w:t>
      </w:r>
    </w:p>
    <w:p w:rsidR="007426FB" w:rsidRPr="0081064B" w:rsidRDefault="00140658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26FB" w:rsidRPr="0081064B">
        <w:rPr>
          <w:rFonts w:ascii="Times New Roman" w:hAnsi="Times New Roman" w:cs="Times New Roman"/>
          <w:sz w:val="24"/>
          <w:szCs w:val="24"/>
        </w:rPr>
        <w:t>) за профессиональную непригодность;</w:t>
      </w:r>
    </w:p>
    <w:p w:rsidR="007426FB" w:rsidRPr="00140658" w:rsidRDefault="00140658" w:rsidP="0014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7426FB" w:rsidRPr="00140658">
        <w:rPr>
          <w:rFonts w:ascii="Times New Roman" w:eastAsia="Times New Roman" w:hAnsi="Times New Roman" w:cs="Times New Roman"/>
          <w:sz w:val="24"/>
          <w:szCs w:val="24"/>
        </w:rPr>
        <w:t>) за невыполнение условий договора (для обучающихся на платной основе).</w:t>
      </w:r>
    </w:p>
    <w:p w:rsidR="00140658" w:rsidRPr="00140658" w:rsidRDefault="00140658" w:rsidP="00140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7) </w:t>
      </w:r>
      <w:r w:rsidRPr="00140658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140658">
        <w:rPr>
          <w:rFonts w:ascii="Times New Roman" w:hAnsi="Times New Roman" w:cs="Times New Roman"/>
          <w:sz w:val="24"/>
          <w:szCs w:val="24"/>
        </w:rPr>
        <w:t>, повлекшего по вине обучающегося его незаконное зачисление в образовательную организацию.</w:t>
      </w:r>
    </w:p>
    <w:p w:rsidR="007426FB" w:rsidRPr="0081064B" w:rsidRDefault="000E1B67" w:rsidP="0074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426FB" w:rsidRPr="0081064B">
        <w:rPr>
          <w:rFonts w:ascii="Times New Roman" w:eastAsia="Times New Roman" w:hAnsi="Times New Roman" w:cs="Times New Roman"/>
          <w:sz w:val="24"/>
          <w:szCs w:val="24"/>
        </w:rPr>
        <w:t xml:space="preserve">.3. Основанием для издания приказа об отчислении по инициативе обучающегося является личное заявление с указанием причины: перемена места жительства; переход в другое учебное заведение; состояние здоровья; нежелание продолжать учебу в связи с ошибкой в выборе профессии; в связи тяжелым материальным положением и др.   </w:t>
      </w:r>
    </w:p>
    <w:p w:rsidR="007426FB" w:rsidRPr="0081064B" w:rsidRDefault="000E1B67" w:rsidP="007426FB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7426FB" w:rsidRPr="0081064B">
        <w:rPr>
          <w:sz w:val="24"/>
          <w:szCs w:val="24"/>
        </w:rPr>
        <w:t xml:space="preserve">.4. По решению Педагогического совета за совершенные неоднократно нарушения </w:t>
      </w:r>
      <w:r w:rsidRPr="0081064B">
        <w:rPr>
          <w:sz w:val="24"/>
          <w:szCs w:val="24"/>
        </w:rPr>
        <w:t>устава допускается</w:t>
      </w:r>
      <w:r w:rsidR="007426FB" w:rsidRPr="0081064B">
        <w:rPr>
          <w:sz w:val="24"/>
          <w:szCs w:val="24"/>
        </w:rPr>
        <w:t xml:space="preserve"> исключение из </w:t>
      </w:r>
      <w:r w:rsidRPr="0081064B">
        <w:rPr>
          <w:sz w:val="24"/>
          <w:szCs w:val="24"/>
        </w:rPr>
        <w:t>Колледжа обучающегося</w:t>
      </w:r>
      <w:r w:rsidR="007426FB" w:rsidRPr="0081064B">
        <w:rPr>
          <w:sz w:val="24"/>
          <w:szCs w:val="24"/>
        </w:rPr>
        <w:t>, достигшего возраста пятнадцати лет.</w:t>
      </w:r>
    </w:p>
    <w:p w:rsidR="007426FB" w:rsidRPr="0081064B" w:rsidRDefault="007426FB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64B">
        <w:rPr>
          <w:rFonts w:ascii="Times New Roman" w:hAnsi="Times New Roman" w:cs="Times New Roman"/>
          <w:sz w:val="24"/>
          <w:szCs w:val="24"/>
        </w:rPr>
        <w:t xml:space="preserve">Исключение обучающегося из Колледжа применяется, если меры воспитательного характера не дали результата и дальнейшее пребывание обучающего в Колледже оказывает отрицательное влияние на других обучающихся, нарушает их права и права работников Колледжа, а также нормальное функционирование Колледжа. </w:t>
      </w:r>
    </w:p>
    <w:p w:rsidR="007426FB" w:rsidRPr="00AB40CD" w:rsidRDefault="000E1B67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0CD">
        <w:rPr>
          <w:rFonts w:ascii="Times New Roman" w:hAnsi="Times New Roman" w:cs="Times New Roman"/>
          <w:sz w:val="24"/>
          <w:szCs w:val="24"/>
        </w:rPr>
        <w:t>Решение об</w:t>
      </w:r>
      <w:r w:rsidR="007426FB" w:rsidRPr="00AB40CD">
        <w:rPr>
          <w:rFonts w:ascii="Times New Roman" w:hAnsi="Times New Roman" w:cs="Times New Roman"/>
          <w:sz w:val="24"/>
          <w:szCs w:val="24"/>
        </w:rPr>
        <w:t xml:space="preserve"> исключении несовершеннолетнего обучающегося, относящегося к категории детей сирот, детей оставшихся без попечения родителей, принимается с учетом </w:t>
      </w:r>
      <w:r w:rsidRPr="00AB40CD">
        <w:rPr>
          <w:rFonts w:ascii="Times New Roman" w:hAnsi="Times New Roman" w:cs="Times New Roman"/>
          <w:sz w:val="24"/>
          <w:szCs w:val="24"/>
        </w:rPr>
        <w:t>мнения его</w:t>
      </w:r>
      <w:r w:rsidR="007426FB" w:rsidRPr="00AB40CD">
        <w:rPr>
          <w:rFonts w:ascii="Times New Roman" w:hAnsi="Times New Roman" w:cs="Times New Roman"/>
          <w:sz w:val="24"/>
          <w:szCs w:val="24"/>
        </w:rPr>
        <w:t xml:space="preserve"> законных представителей и с согласия комиссии по делам несовершеннолетних и защите их прав и органов опеки и попечительства.</w:t>
      </w:r>
    </w:p>
    <w:p w:rsidR="007426FB" w:rsidRPr="0081064B" w:rsidRDefault="000E1B67" w:rsidP="0074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426FB" w:rsidRPr="0081064B">
        <w:rPr>
          <w:rFonts w:ascii="Times New Roman" w:eastAsia="Times New Roman" w:hAnsi="Times New Roman" w:cs="Times New Roman"/>
          <w:sz w:val="24"/>
          <w:szCs w:val="24"/>
        </w:rPr>
        <w:t>.5. Профессиональная непригодность устанавливается медицинским заключением по состоянию здоровья обучающегося. При этом студент предоставляет в Колледж личное заявление и копию медицинского заключения.</w:t>
      </w:r>
    </w:p>
    <w:p w:rsidR="007426FB" w:rsidRPr="0081064B" w:rsidRDefault="000E1B67" w:rsidP="0074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426FB" w:rsidRPr="0081064B">
        <w:rPr>
          <w:rFonts w:ascii="Times New Roman" w:eastAsia="Times New Roman" w:hAnsi="Times New Roman" w:cs="Times New Roman"/>
          <w:sz w:val="24"/>
          <w:szCs w:val="24"/>
        </w:rPr>
        <w:t xml:space="preserve">.6. Для обучающихся, имеющих академическую 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задолженность по</w:t>
      </w:r>
      <w:r w:rsidR="007426FB" w:rsidRPr="0081064B">
        <w:rPr>
          <w:rFonts w:ascii="Times New Roman" w:eastAsia="Times New Roman" w:hAnsi="Times New Roman" w:cs="Times New Roman"/>
          <w:sz w:val="24"/>
          <w:szCs w:val="24"/>
        </w:rPr>
        <w:t xml:space="preserve"> болезни, 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устанавливается индивидуальный</w:t>
      </w:r>
      <w:r w:rsidR="007426FB" w:rsidRPr="0081064B">
        <w:rPr>
          <w:rFonts w:ascii="Times New Roman" w:eastAsia="Times New Roman" w:hAnsi="Times New Roman" w:cs="Times New Roman"/>
          <w:sz w:val="24"/>
          <w:szCs w:val="24"/>
        </w:rPr>
        <w:t xml:space="preserve"> график сдачи задолженностей или предоставляется академический отпуск.</w:t>
      </w:r>
    </w:p>
    <w:p w:rsidR="00AB40CD" w:rsidRDefault="00AB40CD" w:rsidP="00AB4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E1B67">
        <w:rPr>
          <w:rFonts w:ascii="Times New Roman" w:eastAsia="Times New Roman" w:hAnsi="Times New Roman" w:cs="Times New Roman"/>
          <w:sz w:val="24"/>
          <w:szCs w:val="24"/>
        </w:rPr>
        <w:t>6</w:t>
      </w:r>
      <w:r w:rsidR="007426FB" w:rsidRPr="0081064B">
        <w:rPr>
          <w:rFonts w:ascii="Times New Roman" w:eastAsia="Times New Roman" w:hAnsi="Times New Roman" w:cs="Times New Roman"/>
          <w:sz w:val="24"/>
          <w:szCs w:val="24"/>
        </w:rPr>
        <w:t>.7. </w:t>
      </w:r>
      <w:r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452197" w:rsidRDefault="000E1B67" w:rsidP="00452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426FB" w:rsidRPr="0081064B">
        <w:rPr>
          <w:rFonts w:ascii="Times New Roman" w:eastAsia="Times New Roman" w:hAnsi="Times New Roman" w:cs="Times New Roman"/>
          <w:sz w:val="24"/>
          <w:szCs w:val="24"/>
        </w:rPr>
        <w:t>.8. Досрочное прекращение образовательных отношений по инициативе обучающегося (родителей или законных представителей несовершеннолетнего обучающегося) не влечет для него каких-либо дополнительных, в том числе материальных, обязательств пе</w:t>
      </w:r>
      <w:r w:rsidR="007426FB" w:rsidRPr="0081064B">
        <w:rPr>
          <w:rFonts w:ascii="Times New Roman" w:eastAsia="Times New Roman" w:hAnsi="Times New Roman" w:cs="Times New Roman"/>
          <w:sz w:val="24"/>
          <w:szCs w:val="24"/>
        </w:rPr>
        <w:lastRenderedPageBreak/>
        <w:t>ред Колледжем, если иное не установлено договором об оказании платных образовательных услуг.</w:t>
      </w:r>
      <w:r w:rsidR="00452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197">
        <w:rPr>
          <w:rFonts w:ascii="Times New Roman" w:hAnsi="Times New Roman" w:cs="Times New Roman"/>
          <w:sz w:val="24"/>
          <w:szCs w:val="24"/>
        </w:rPr>
        <w:t>Финансовой задолженности в рамках обучения с полным возмещением его стоимости должна быть погашена обучающимся (его законным представителем).</w:t>
      </w:r>
    </w:p>
    <w:p w:rsidR="007426FB" w:rsidRPr="0081064B" w:rsidRDefault="000E1B67" w:rsidP="0074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426FB" w:rsidRPr="0081064B">
        <w:rPr>
          <w:rFonts w:ascii="Times New Roman" w:eastAsia="Times New Roman" w:hAnsi="Times New Roman" w:cs="Times New Roman"/>
          <w:sz w:val="24"/>
          <w:szCs w:val="24"/>
        </w:rPr>
        <w:t>.9.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p w:rsidR="007426FB" w:rsidRDefault="007426FB" w:rsidP="00742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6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521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1064B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81064B">
        <w:rPr>
          <w:rFonts w:ascii="Times New Roman" w:hAnsi="Times New Roman" w:cs="Times New Roman"/>
          <w:sz w:val="24"/>
          <w:szCs w:val="24"/>
        </w:rPr>
        <w:t>. При досрочном прекращении образовательных отношений Колледжем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p w:rsidR="00AB40CD" w:rsidRDefault="00AB40CD" w:rsidP="00AB4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C77" w:rsidRPr="00AB40CD" w:rsidRDefault="00AB40CD" w:rsidP="00AB4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Восстановление </w:t>
      </w:r>
      <w:r w:rsidR="003D2D1F">
        <w:rPr>
          <w:rFonts w:ascii="Times New Roman" w:hAnsi="Times New Roman" w:cs="Times New Roman"/>
          <w:b/>
          <w:sz w:val="24"/>
          <w:szCs w:val="24"/>
        </w:rPr>
        <w:t>образовательных отношений</w:t>
      </w:r>
    </w:p>
    <w:p w:rsidR="00AB40CD" w:rsidRDefault="00AB40CD" w:rsidP="00D76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7.1. Право на восстановление в Колледж имеет лицо в случае обращения за восстановлением в течение 5 лет с момента отчисления</w:t>
      </w:r>
      <w:r w:rsidR="00D76696">
        <w:rPr>
          <w:rFonts w:ascii="Times New Roman" w:hAnsi="Times New Roman" w:cs="Times New Roman"/>
          <w:sz w:val="24"/>
          <w:szCs w:val="24"/>
        </w:rPr>
        <w:t xml:space="preserve"> при наличии в Колледже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AB40CD" w:rsidRDefault="00AB40CD" w:rsidP="00AB4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7.2. В случае, если отчисленный не может восстановиться в Колледж в связи с истечением указанного срока в п. 7.1. настоящего Порядка, то он вправе, на общих основаниях, поступить на первый курс выбранной специальности или направления.</w:t>
      </w:r>
    </w:p>
    <w:p w:rsidR="00AB40CD" w:rsidRDefault="003D0587" w:rsidP="00AB4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D0587" w:rsidRPr="00872A14" w:rsidRDefault="003D0587" w:rsidP="00AB4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72A1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3D0587" w:rsidRPr="00BC360B" w:rsidRDefault="003D0587" w:rsidP="003D0587">
      <w:pPr>
        <w:pStyle w:val="ConsPlusTitle"/>
        <w:jc w:val="center"/>
        <w:rPr>
          <w:sz w:val="24"/>
          <w:szCs w:val="24"/>
        </w:rPr>
      </w:pPr>
      <w:r w:rsidRPr="00BC360B">
        <w:rPr>
          <w:sz w:val="24"/>
          <w:szCs w:val="24"/>
        </w:rPr>
        <w:t>ДОГОВОР N ______</w:t>
      </w:r>
    </w:p>
    <w:p w:rsidR="003D0587" w:rsidRPr="00BC360B" w:rsidRDefault="003D0587" w:rsidP="003D0587">
      <w:pPr>
        <w:pStyle w:val="ConsPlusTitle"/>
        <w:jc w:val="center"/>
        <w:rPr>
          <w:sz w:val="24"/>
          <w:szCs w:val="24"/>
        </w:rPr>
      </w:pPr>
      <w:r w:rsidRPr="00BC360B">
        <w:rPr>
          <w:sz w:val="24"/>
          <w:szCs w:val="24"/>
        </w:rPr>
        <w:t xml:space="preserve">об образовании на обучение по программам подготовки </w:t>
      </w:r>
    </w:p>
    <w:p w:rsidR="003D0587" w:rsidRPr="00BC360B" w:rsidRDefault="003D0587" w:rsidP="003D0587">
      <w:pPr>
        <w:pStyle w:val="ConsPlusTitle"/>
        <w:jc w:val="center"/>
        <w:rPr>
          <w:sz w:val="24"/>
          <w:szCs w:val="24"/>
        </w:rPr>
      </w:pPr>
      <w:r w:rsidRPr="00BC360B">
        <w:rPr>
          <w:sz w:val="24"/>
          <w:szCs w:val="24"/>
        </w:rPr>
        <w:t xml:space="preserve">специалистов среднего звена </w:t>
      </w:r>
    </w:p>
    <w:p w:rsidR="003D0587" w:rsidRPr="00BC360B" w:rsidRDefault="003D0587" w:rsidP="003D0587">
      <w:pPr>
        <w:pStyle w:val="ConsPlusNormal"/>
        <w:jc w:val="center"/>
        <w:rPr>
          <w:sz w:val="24"/>
          <w:szCs w:val="24"/>
        </w:rPr>
      </w:pPr>
    </w:p>
    <w:p w:rsidR="003D0587" w:rsidRPr="00BC360B" w:rsidRDefault="003D0587" w:rsidP="003D05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60B">
        <w:rPr>
          <w:rFonts w:ascii="Times New Roman" w:hAnsi="Times New Roman" w:cs="Times New Roman"/>
          <w:sz w:val="24"/>
          <w:szCs w:val="24"/>
          <w:u w:val="single"/>
        </w:rPr>
        <w:t xml:space="preserve">г. Соликамск               </w:t>
      </w:r>
      <w:r w:rsidRPr="00BC360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C360B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3D0587" w:rsidRPr="00BC360B" w:rsidRDefault="003D0587" w:rsidP="003D058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</w:t>
      </w:r>
      <w:r w:rsidRPr="00BC360B">
        <w:rPr>
          <w:rFonts w:ascii="Times New Roman" w:hAnsi="Times New Roman" w:cs="Times New Roman"/>
          <w:sz w:val="16"/>
          <w:szCs w:val="16"/>
          <w:vertAlign w:val="superscript"/>
        </w:rPr>
        <w:t>(место заключения договора)</w:t>
      </w:r>
      <w:r w:rsidRPr="00BC360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BC360B">
        <w:rPr>
          <w:rFonts w:ascii="Times New Roman" w:hAnsi="Times New Roman" w:cs="Times New Roman"/>
          <w:sz w:val="16"/>
          <w:szCs w:val="16"/>
        </w:rPr>
        <w:t xml:space="preserve"> </w:t>
      </w:r>
      <w:r w:rsidRPr="00BC360B">
        <w:rPr>
          <w:rFonts w:ascii="Times New Roman" w:hAnsi="Times New Roman" w:cs="Times New Roman"/>
          <w:sz w:val="16"/>
          <w:szCs w:val="16"/>
          <w:vertAlign w:val="superscript"/>
        </w:rPr>
        <w:t>(дата заключения договора)</w:t>
      </w:r>
    </w:p>
    <w:p w:rsidR="003D0587" w:rsidRPr="00BC360B" w:rsidRDefault="003D0587" w:rsidP="003D05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60B">
        <w:rPr>
          <w:rFonts w:ascii="Times New Roman" w:hAnsi="Times New Roman" w:cs="Times New Roman"/>
          <w:i/>
          <w:sz w:val="24"/>
          <w:szCs w:val="24"/>
          <w:u w:val="single"/>
        </w:rPr>
        <w:t>Государственное бюджетное профессиональное образовательное учреждение «Соликамский социально-педагогический колледж имени А.П. Раменского»</w:t>
      </w:r>
      <w:r w:rsidRPr="00BC360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C360B">
        <w:rPr>
          <w:rFonts w:ascii="Times New Roman" w:hAnsi="Times New Roman" w:cs="Times New Roman"/>
          <w:sz w:val="24"/>
          <w:szCs w:val="24"/>
        </w:rPr>
        <w:t xml:space="preserve">осуществляющее  образовательную  деятельность   на  основании  лицензии  от </w:t>
      </w:r>
      <w:r w:rsidRPr="00BC360B">
        <w:rPr>
          <w:rFonts w:ascii="Times New Roman" w:hAnsi="Times New Roman" w:cs="Times New Roman"/>
          <w:i/>
          <w:sz w:val="24"/>
          <w:szCs w:val="24"/>
          <w:u w:val="single"/>
        </w:rPr>
        <w:t>17 июля 2015 года</w:t>
      </w:r>
      <w:r w:rsidRPr="00BC360B">
        <w:rPr>
          <w:rFonts w:ascii="Times New Roman" w:hAnsi="Times New Roman" w:cs="Times New Roman"/>
          <w:sz w:val="24"/>
          <w:szCs w:val="24"/>
        </w:rPr>
        <w:t xml:space="preserve"> N </w:t>
      </w:r>
      <w:r w:rsidRPr="00BC360B">
        <w:rPr>
          <w:rFonts w:ascii="Times New Roman" w:hAnsi="Times New Roman" w:cs="Times New Roman"/>
          <w:i/>
          <w:sz w:val="24"/>
          <w:szCs w:val="24"/>
          <w:u w:val="single"/>
        </w:rPr>
        <w:t>4082</w:t>
      </w:r>
      <w:r w:rsidRPr="00BC360B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BC360B">
        <w:rPr>
          <w:rFonts w:ascii="Times New Roman" w:hAnsi="Times New Roman" w:cs="Times New Roman"/>
          <w:i/>
          <w:sz w:val="24"/>
          <w:szCs w:val="24"/>
          <w:u w:val="single"/>
        </w:rPr>
        <w:t>Государственной инспекцией по надзору и контролю в сфере образования Пермского края</w:t>
      </w:r>
      <w:r w:rsidRPr="00BC360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C360B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от</w:t>
      </w:r>
      <w:r w:rsidRPr="00BC36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360B">
        <w:rPr>
          <w:rFonts w:ascii="Times New Roman" w:hAnsi="Times New Roman" w:cs="Times New Roman"/>
          <w:i/>
          <w:sz w:val="24"/>
          <w:szCs w:val="24"/>
          <w:u w:val="single"/>
        </w:rPr>
        <w:t>27 июня 2016 г. № 991</w:t>
      </w:r>
      <w:r w:rsidRPr="00BC360B">
        <w:rPr>
          <w:rFonts w:ascii="Times New Roman" w:hAnsi="Times New Roman" w:cs="Times New Roman"/>
          <w:sz w:val="24"/>
          <w:szCs w:val="24"/>
          <w:u w:val="single"/>
        </w:rPr>
        <w:t xml:space="preserve"> , </w:t>
      </w:r>
      <w:r w:rsidRPr="00BC360B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BC360B">
        <w:rPr>
          <w:rFonts w:ascii="Times New Roman" w:hAnsi="Times New Roman" w:cs="Times New Roman"/>
          <w:i/>
          <w:sz w:val="24"/>
          <w:szCs w:val="24"/>
          <w:u w:val="single"/>
        </w:rPr>
        <w:t>Государственной инспекцией по надзору и контролю в сфере образования Пермского края</w:t>
      </w:r>
      <w:r w:rsidRPr="00BC360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C360B">
        <w:rPr>
          <w:rFonts w:ascii="Times New Roman" w:hAnsi="Times New Roman" w:cs="Times New Roman"/>
          <w:sz w:val="24"/>
          <w:szCs w:val="24"/>
        </w:rPr>
        <w:t xml:space="preserve">именуемое в дальнейшем "Исполнитель", в лице </w:t>
      </w:r>
      <w:r w:rsidRPr="00BC360B">
        <w:rPr>
          <w:rFonts w:ascii="Times New Roman" w:hAnsi="Times New Roman" w:cs="Times New Roman"/>
          <w:i/>
          <w:sz w:val="24"/>
          <w:szCs w:val="24"/>
          <w:u w:val="single"/>
        </w:rPr>
        <w:t>директора колледжа Геннадия Анатольевича Ковальчука,</w:t>
      </w:r>
      <w:r w:rsidRPr="00BC36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360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BC360B">
        <w:rPr>
          <w:rFonts w:ascii="Times New Roman" w:hAnsi="Times New Roman" w:cs="Times New Roman"/>
          <w:i/>
          <w:sz w:val="24"/>
          <w:szCs w:val="24"/>
          <w:u w:val="single"/>
        </w:rPr>
        <w:t>Устава</w:t>
      </w:r>
      <w:r w:rsidRPr="00BC360B">
        <w:rPr>
          <w:rFonts w:ascii="Times New Roman" w:hAnsi="Times New Roman" w:cs="Times New Roman"/>
          <w:sz w:val="24"/>
          <w:szCs w:val="24"/>
        </w:rPr>
        <w:t xml:space="preserve"> и законный представитель несовершеннолетнего (ф.и.о.)________________________________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C360B">
        <w:rPr>
          <w:rFonts w:ascii="Times New Roman" w:hAnsi="Times New Roman" w:cs="Times New Roman"/>
          <w:sz w:val="24"/>
          <w:szCs w:val="24"/>
        </w:rPr>
        <w:t>_ и</w:t>
      </w:r>
      <w:r w:rsidR="00872A14">
        <w:rPr>
          <w:rFonts w:ascii="Times New Roman" w:hAnsi="Times New Roman" w:cs="Times New Roman"/>
          <w:sz w:val="24"/>
          <w:szCs w:val="24"/>
        </w:rPr>
        <w:t xml:space="preserve"> </w:t>
      </w:r>
      <w:r w:rsidRPr="00BC360B">
        <w:rPr>
          <w:rFonts w:ascii="Times New Roman" w:hAnsi="Times New Roman" w:cs="Times New Roman"/>
          <w:sz w:val="24"/>
          <w:szCs w:val="24"/>
        </w:rPr>
        <w:t>обучающийся ___________________________________________________________</w:t>
      </w:r>
      <w:r w:rsidR="00872A14">
        <w:rPr>
          <w:rFonts w:ascii="Times New Roman" w:hAnsi="Times New Roman" w:cs="Times New Roman"/>
          <w:sz w:val="24"/>
          <w:szCs w:val="24"/>
        </w:rPr>
        <w:t>____</w:t>
      </w:r>
    </w:p>
    <w:p w:rsidR="003D0587" w:rsidRPr="00BC360B" w:rsidRDefault="003D0587" w:rsidP="003D05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60B">
        <w:rPr>
          <w:rFonts w:ascii="Times New Roman" w:hAnsi="Times New Roman" w:cs="Times New Roman"/>
          <w:sz w:val="24"/>
          <w:szCs w:val="24"/>
        </w:rPr>
        <w:t>именуем___ в дальнейшем "Заказчик", совместно именуемые Стороны, заключили настоящий Договор (далее - Договор) о нижеследующем:</w:t>
      </w:r>
    </w:p>
    <w:p w:rsidR="003D0587" w:rsidRPr="00BC360B" w:rsidRDefault="003D0587" w:rsidP="003D0587">
      <w:pPr>
        <w:pStyle w:val="ConsPlusNormal"/>
        <w:jc w:val="center"/>
        <w:rPr>
          <w:b/>
          <w:sz w:val="24"/>
          <w:szCs w:val="24"/>
        </w:rPr>
      </w:pPr>
      <w:bookmarkStart w:id="2" w:name="P67"/>
      <w:bookmarkEnd w:id="2"/>
      <w:r w:rsidRPr="00BC360B">
        <w:rPr>
          <w:b/>
          <w:sz w:val="24"/>
          <w:szCs w:val="24"/>
        </w:rPr>
        <w:t>I. Предмет Договора</w:t>
      </w:r>
    </w:p>
    <w:p w:rsidR="00872A14" w:rsidRDefault="003D0587" w:rsidP="003D05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60B">
        <w:rPr>
          <w:rFonts w:ascii="Times New Roman" w:hAnsi="Times New Roman" w:cs="Times New Roman"/>
          <w:sz w:val="24"/>
          <w:szCs w:val="24"/>
        </w:rPr>
        <w:t xml:space="preserve">    1.1.  Исполнитель обязуется предоставить образовательную услугу, а Обучающийся/законный представитель несовершеннолетнего (ненужное вычеркнуть) обязуется оплатить обучение по программе подготовке специалистов среднего звена по специальности:________________________________________________________, фор</w:t>
      </w:r>
      <w:r w:rsidR="00872A14">
        <w:rPr>
          <w:rFonts w:ascii="Times New Roman" w:hAnsi="Times New Roman" w:cs="Times New Roman"/>
          <w:sz w:val="24"/>
          <w:szCs w:val="24"/>
        </w:rPr>
        <w:t>ма обучения ___</w:t>
      </w:r>
    </w:p>
    <w:p w:rsidR="003D0587" w:rsidRPr="00BC360B" w:rsidRDefault="00872A14" w:rsidP="003D05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D0587" w:rsidRPr="00BC360B">
        <w:rPr>
          <w:rFonts w:ascii="Times New Roman" w:hAnsi="Times New Roman" w:cs="Times New Roman"/>
          <w:sz w:val="24"/>
          <w:szCs w:val="24"/>
        </w:rPr>
        <w:t xml:space="preserve"> в пределах федерального  государственного  образовательного  стандарта по учебным планам Исполнителя.</w:t>
      </w:r>
    </w:p>
    <w:p w:rsidR="003D0587" w:rsidRPr="00BC360B" w:rsidRDefault="003D0587" w:rsidP="003D0587">
      <w:pPr>
        <w:pStyle w:val="ConsPlusNormal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    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3D0587" w:rsidRPr="00BC360B" w:rsidRDefault="003D0587" w:rsidP="003D05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60B">
        <w:rPr>
          <w:rFonts w:ascii="Times New Roman" w:hAnsi="Times New Roman" w:cs="Times New Roman"/>
          <w:sz w:val="24"/>
          <w:szCs w:val="24"/>
        </w:rPr>
        <w:t xml:space="preserve">    1.3.  После освоения Обучающимся образовательной программы и успешного прохождения    государственной    итоговой    аттестации    ему    выдается </w:t>
      </w:r>
      <w:r w:rsidRPr="00BC360B">
        <w:rPr>
          <w:rFonts w:ascii="Times New Roman" w:hAnsi="Times New Roman" w:cs="Times New Roman"/>
          <w:i/>
          <w:sz w:val="24"/>
          <w:szCs w:val="24"/>
          <w:u w:val="single"/>
        </w:rPr>
        <w:t>диплом о среднем профессиональном образовании по специальности.</w:t>
      </w:r>
    </w:p>
    <w:p w:rsidR="003D0587" w:rsidRPr="00BC360B" w:rsidRDefault="003D0587" w:rsidP="003D0587">
      <w:pPr>
        <w:pStyle w:val="ConsPlusNormal"/>
        <w:jc w:val="center"/>
        <w:rPr>
          <w:b/>
          <w:sz w:val="24"/>
          <w:szCs w:val="24"/>
        </w:rPr>
      </w:pPr>
      <w:r w:rsidRPr="00BC360B">
        <w:rPr>
          <w:b/>
          <w:sz w:val="24"/>
          <w:szCs w:val="24"/>
        </w:rPr>
        <w:lastRenderedPageBreak/>
        <w:t xml:space="preserve">II. Взаимодействие сторон 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2.1. Исполнитель вправе: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BC360B">
          <w:rPr>
            <w:sz w:val="24"/>
            <w:szCs w:val="24"/>
          </w:rPr>
          <w:t>разделом I</w:t>
        </w:r>
      </w:hyperlink>
      <w:r w:rsidRPr="00BC360B">
        <w:rPr>
          <w:sz w:val="24"/>
          <w:szCs w:val="24"/>
        </w:rPr>
        <w:t xml:space="preserve"> настоящего Договора.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8" w:history="1">
        <w:r w:rsidRPr="00BC360B">
          <w:rPr>
            <w:sz w:val="24"/>
            <w:szCs w:val="24"/>
          </w:rPr>
          <w:t>частью 1 статьи 34</w:t>
        </w:r>
      </w:hyperlink>
      <w:r w:rsidRPr="00BC360B"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BC360B">
          <w:rPr>
            <w:sz w:val="24"/>
            <w:szCs w:val="24"/>
          </w:rPr>
          <w:t>разделом I</w:t>
        </w:r>
      </w:hyperlink>
      <w:r w:rsidRPr="00BC360B">
        <w:rPr>
          <w:sz w:val="24"/>
          <w:szCs w:val="24"/>
        </w:rPr>
        <w:t xml:space="preserve"> настоящего Договора;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2.4. Исполнитель обязан:</w:t>
      </w:r>
    </w:p>
    <w:p w:rsidR="003D0587" w:rsidRPr="00BC360B" w:rsidRDefault="003D0587" w:rsidP="003D058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60B">
        <w:rPr>
          <w:rFonts w:ascii="Times New Roman" w:hAnsi="Times New Roman" w:cs="Times New Roman"/>
          <w:sz w:val="24"/>
          <w:szCs w:val="24"/>
        </w:rPr>
        <w:t xml:space="preserve">           2.4.1.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</w:t>
      </w:r>
      <w:r w:rsidRPr="00BC360B">
        <w:rPr>
          <w:rFonts w:ascii="Times New Roman" w:hAnsi="Times New Roman" w:cs="Times New Roman"/>
          <w:sz w:val="24"/>
          <w:szCs w:val="24"/>
          <w:u w:val="single"/>
        </w:rPr>
        <w:t>студента;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BC360B">
          <w:rPr>
            <w:sz w:val="24"/>
            <w:szCs w:val="24"/>
          </w:rPr>
          <w:t>Законом</w:t>
        </w:r>
      </w:hyperlink>
      <w:r w:rsidRPr="00BC360B">
        <w:rPr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10" w:history="1">
        <w:r w:rsidRPr="00BC360B">
          <w:rPr>
            <w:sz w:val="24"/>
            <w:szCs w:val="24"/>
          </w:rPr>
          <w:t>законом</w:t>
        </w:r>
      </w:hyperlink>
      <w:r w:rsidRPr="00BC360B">
        <w:rPr>
          <w:sz w:val="24"/>
          <w:szCs w:val="24"/>
        </w:rPr>
        <w:t xml:space="preserve"> от 29 декабря 2012 г. N 273-ФЗ "Об образовании в Российской Федерации";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 w:rsidRPr="00BC360B">
          <w:rPr>
            <w:sz w:val="24"/>
            <w:szCs w:val="24"/>
          </w:rPr>
          <w:t>разделом I</w:t>
        </w:r>
      </w:hyperlink>
      <w:r w:rsidRPr="00BC360B">
        <w:rPr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67" w:history="1">
        <w:r w:rsidRPr="00BC360B">
          <w:rPr>
            <w:sz w:val="24"/>
            <w:szCs w:val="24"/>
          </w:rPr>
          <w:t>разделе I</w:t>
        </w:r>
      </w:hyperlink>
      <w:r w:rsidRPr="00BC360B">
        <w:rPr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D0587" w:rsidRPr="00BC360B" w:rsidRDefault="003D0587" w:rsidP="003D0587">
      <w:pPr>
        <w:pStyle w:val="ConsPlusNormal"/>
        <w:jc w:val="center"/>
        <w:rPr>
          <w:sz w:val="24"/>
          <w:szCs w:val="24"/>
        </w:rPr>
      </w:pPr>
      <w:r w:rsidRPr="00BC360B">
        <w:rPr>
          <w:sz w:val="24"/>
          <w:szCs w:val="24"/>
        </w:rPr>
        <w:t xml:space="preserve">III. Стоимость образовательных услуг, сроки и порядок их оплаты 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3.1. </w:t>
      </w:r>
      <w:r w:rsidRPr="00BC360B">
        <w:rPr>
          <w:sz w:val="24"/>
          <w:szCs w:val="24"/>
          <w:u w:val="single"/>
        </w:rPr>
        <w:t>Полная</w:t>
      </w:r>
      <w:r w:rsidRPr="00BC360B">
        <w:rPr>
          <w:sz w:val="24"/>
          <w:szCs w:val="24"/>
        </w:rPr>
        <w:t xml:space="preserve"> стоимость образовательных услуг </w:t>
      </w:r>
      <w:r w:rsidRPr="00BC360B">
        <w:rPr>
          <w:sz w:val="24"/>
          <w:szCs w:val="24"/>
          <w:u w:val="single"/>
        </w:rPr>
        <w:t>за весь</w:t>
      </w:r>
      <w:r w:rsidRPr="00BC360B">
        <w:rPr>
          <w:sz w:val="24"/>
          <w:szCs w:val="24"/>
        </w:rPr>
        <w:t xml:space="preserve"> период обучения Обучающего</w:t>
      </w:r>
      <w:r w:rsidRPr="00BC360B">
        <w:rPr>
          <w:sz w:val="24"/>
          <w:szCs w:val="24"/>
        </w:rPr>
        <w:lastRenderedPageBreak/>
        <w:t xml:space="preserve">ся составляет </w:t>
      </w:r>
      <w:r>
        <w:rPr>
          <w:sz w:val="24"/>
          <w:szCs w:val="24"/>
        </w:rPr>
        <w:t>**</w:t>
      </w:r>
      <w:r w:rsidRPr="00BC360B">
        <w:rPr>
          <w:sz w:val="24"/>
          <w:szCs w:val="24"/>
        </w:rPr>
        <w:t xml:space="preserve"> рублей. В том числе: 1 курс: </w:t>
      </w:r>
      <w:r w:rsidRPr="00BC360B">
        <w:rPr>
          <w:sz w:val="24"/>
          <w:szCs w:val="24"/>
          <w:u w:val="single"/>
        </w:rPr>
        <w:t>** руб.</w:t>
      </w:r>
      <w:r w:rsidRPr="00BC360B">
        <w:rPr>
          <w:sz w:val="24"/>
          <w:szCs w:val="24"/>
        </w:rPr>
        <w:t xml:space="preserve">, 2 курс </w:t>
      </w:r>
      <w:r w:rsidRPr="00BC360B">
        <w:rPr>
          <w:sz w:val="24"/>
          <w:szCs w:val="24"/>
          <w:u w:val="single"/>
        </w:rPr>
        <w:t>** руб</w:t>
      </w:r>
      <w:r w:rsidRPr="00BC360B">
        <w:rPr>
          <w:sz w:val="24"/>
          <w:szCs w:val="24"/>
        </w:rPr>
        <w:t xml:space="preserve">., 3 курс </w:t>
      </w:r>
      <w:r w:rsidRPr="00BC360B">
        <w:rPr>
          <w:sz w:val="24"/>
          <w:szCs w:val="24"/>
          <w:u w:val="single"/>
        </w:rPr>
        <w:t>** руб.</w:t>
      </w:r>
      <w:r w:rsidRPr="00BC360B">
        <w:rPr>
          <w:sz w:val="24"/>
          <w:szCs w:val="24"/>
        </w:rPr>
        <w:t xml:space="preserve">, 4 курс </w:t>
      </w:r>
      <w:r w:rsidRPr="00BC360B">
        <w:rPr>
          <w:sz w:val="24"/>
          <w:szCs w:val="24"/>
          <w:u w:val="single"/>
        </w:rPr>
        <w:t>** руб</w:t>
      </w:r>
      <w:r w:rsidRPr="00BC360B">
        <w:rPr>
          <w:sz w:val="24"/>
          <w:szCs w:val="24"/>
        </w:rPr>
        <w:t>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D0587" w:rsidRPr="00BC360B" w:rsidRDefault="003D0587" w:rsidP="003D05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60B">
        <w:rPr>
          <w:rFonts w:ascii="Times New Roman" w:hAnsi="Times New Roman" w:cs="Times New Roman"/>
          <w:sz w:val="24"/>
          <w:szCs w:val="24"/>
        </w:rPr>
        <w:t xml:space="preserve">           3.2. Оплата производится </w:t>
      </w:r>
      <w:r w:rsidRPr="00BC360B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10 сентября и 15 января частями (по 50%) или полностью не позднее 10 сентября </w:t>
      </w:r>
      <w:r w:rsidRPr="00BC360B">
        <w:rPr>
          <w:rFonts w:ascii="Times New Roman" w:hAnsi="Times New Roman" w:cs="Times New Roman"/>
          <w:sz w:val="24"/>
          <w:szCs w:val="24"/>
        </w:rPr>
        <w:t xml:space="preserve"> наличным расчётов в кассу бухгалтерии колледжа или безналичным расчётом через любое банковское учреждение на счет, указанный в  </w:t>
      </w:r>
      <w:hyperlink w:anchor="P166" w:history="1">
        <w:r w:rsidRPr="00BC360B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</w:p>
    <w:p w:rsidR="003D0587" w:rsidRPr="00BC360B" w:rsidRDefault="003D0587" w:rsidP="003D0587">
      <w:pPr>
        <w:pStyle w:val="ConsPlusNormal"/>
        <w:jc w:val="center"/>
        <w:rPr>
          <w:b/>
          <w:sz w:val="24"/>
          <w:szCs w:val="24"/>
        </w:rPr>
      </w:pPr>
      <w:r w:rsidRPr="00BC360B">
        <w:rPr>
          <w:b/>
          <w:sz w:val="24"/>
          <w:szCs w:val="24"/>
        </w:rPr>
        <w:t>IV. Порядок изменения и расторжения Договора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4.2. Настоящий Договор может быть расторгнут по соглашению Сторон.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Pr="00BC360B">
          <w:rPr>
            <w:sz w:val="24"/>
            <w:szCs w:val="24"/>
          </w:rPr>
          <w:t>пунктом 21</w:t>
        </w:r>
      </w:hyperlink>
      <w:r w:rsidRPr="00BC360B">
        <w:rPr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4.4. Действие настоящего Договора прекращается досрочно: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 до даты приказа об отчислении из колледжа.</w:t>
      </w:r>
    </w:p>
    <w:p w:rsidR="003D0587" w:rsidRPr="00BC360B" w:rsidRDefault="003D0587" w:rsidP="003D0587">
      <w:pPr>
        <w:pStyle w:val="ConsPlusNormal"/>
        <w:jc w:val="center"/>
        <w:rPr>
          <w:b/>
          <w:sz w:val="24"/>
          <w:szCs w:val="24"/>
        </w:rPr>
      </w:pPr>
      <w:r w:rsidRPr="00BC360B">
        <w:rPr>
          <w:b/>
          <w:sz w:val="24"/>
          <w:szCs w:val="24"/>
        </w:rPr>
        <w:t>V. Ответственность Исполнителя, Заказчика и Обучающегося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D0587" w:rsidRPr="00BC360B" w:rsidRDefault="003D0587" w:rsidP="003D0587">
      <w:pPr>
        <w:pStyle w:val="ConsPlusNormal"/>
        <w:jc w:val="center"/>
        <w:rPr>
          <w:b/>
          <w:sz w:val="24"/>
          <w:szCs w:val="24"/>
        </w:rPr>
      </w:pPr>
      <w:r w:rsidRPr="00BC360B">
        <w:rPr>
          <w:b/>
          <w:sz w:val="24"/>
          <w:szCs w:val="24"/>
        </w:rPr>
        <w:t>VI. Срок действия Договора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0587" w:rsidRPr="00BC360B" w:rsidRDefault="003D0587" w:rsidP="003D0587">
      <w:pPr>
        <w:pStyle w:val="ConsPlusNormal"/>
        <w:jc w:val="center"/>
        <w:rPr>
          <w:b/>
          <w:sz w:val="24"/>
          <w:szCs w:val="24"/>
        </w:rPr>
      </w:pPr>
      <w:r w:rsidRPr="00BC360B">
        <w:rPr>
          <w:b/>
          <w:sz w:val="24"/>
          <w:szCs w:val="24"/>
        </w:rPr>
        <w:t>VII. Заключительные положения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</w:t>
      </w:r>
      <w:r w:rsidRPr="00BC360B">
        <w:rPr>
          <w:sz w:val="24"/>
          <w:szCs w:val="24"/>
        </w:rPr>
        <w:lastRenderedPageBreak/>
        <w:t>нителя и доводятся до сведения Обучающегося.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 xml:space="preserve">7.4. Настоящий Договор составлен в </w:t>
      </w:r>
      <w:r w:rsidRPr="00BC360B">
        <w:rPr>
          <w:sz w:val="24"/>
          <w:szCs w:val="24"/>
          <w:u w:val="single"/>
        </w:rPr>
        <w:t>2</w:t>
      </w:r>
      <w:r w:rsidRPr="00BC360B">
        <w:rPr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D0587" w:rsidRPr="00BC360B" w:rsidRDefault="003D0587" w:rsidP="003D0587">
      <w:pPr>
        <w:pStyle w:val="ConsPlusNormal"/>
        <w:ind w:firstLine="540"/>
        <w:jc w:val="both"/>
        <w:rPr>
          <w:sz w:val="24"/>
          <w:szCs w:val="24"/>
        </w:rPr>
      </w:pPr>
      <w:r w:rsidRPr="00BC360B">
        <w:rPr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D0587" w:rsidRPr="00BC360B" w:rsidRDefault="003D0587" w:rsidP="003D0587">
      <w:pPr>
        <w:pStyle w:val="ConsPlusNormal"/>
        <w:jc w:val="center"/>
        <w:rPr>
          <w:b/>
          <w:sz w:val="24"/>
          <w:szCs w:val="24"/>
        </w:rPr>
      </w:pPr>
      <w:bookmarkStart w:id="3" w:name="P166"/>
      <w:bookmarkEnd w:id="3"/>
      <w:r w:rsidRPr="00BC360B">
        <w:rPr>
          <w:b/>
          <w:sz w:val="24"/>
          <w:szCs w:val="24"/>
        </w:rPr>
        <w:t>VIII. Адреса и реквизиты 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32"/>
        <w:gridCol w:w="3069"/>
        <w:gridCol w:w="3170"/>
      </w:tblGrid>
      <w:tr w:rsidR="003D0587" w:rsidRPr="00BC360B" w:rsidTr="003D0587">
        <w:tc>
          <w:tcPr>
            <w:tcW w:w="3485" w:type="dxa"/>
          </w:tcPr>
          <w:p w:rsidR="003D0587" w:rsidRPr="00BC360B" w:rsidRDefault="003D0587" w:rsidP="00872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Исполнитель</w:t>
            </w:r>
          </w:p>
        </w:tc>
        <w:tc>
          <w:tcPr>
            <w:tcW w:w="3485" w:type="dxa"/>
          </w:tcPr>
          <w:p w:rsidR="003D0587" w:rsidRPr="00BC360B" w:rsidRDefault="003D0587" w:rsidP="00872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Заказчик</w:t>
            </w:r>
          </w:p>
        </w:tc>
        <w:tc>
          <w:tcPr>
            <w:tcW w:w="3486" w:type="dxa"/>
          </w:tcPr>
          <w:p w:rsidR="003D0587" w:rsidRPr="00BC360B" w:rsidRDefault="003D0587" w:rsidP="00872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Обучающийся</w:t>
            </w:r>
          </w:p>
        </w:tc>
      </w:tr>
      <w:tr w:rsidR="003D0587" w:rsidRPr="00BC360B" w:rsidTr="003D0587">
        <w:tc>
          <w:tcPr>
            <w:tcW w:w="3485" w:type="dxa"/>
          </w:tcPr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ГБПОУ "ССПК имени А.П. Раменского". Г. Соликамск Пермского края, ул. 20 лет Победы, 94</w:t>
            </w:r>
          </w:p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Банковские реквизиты:</w:t>
            </w:r>
          </w:p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Получатель: Минфин Пермского края (ГБПОУ «Соликамский социально-педагогический колледж имени А.П. Раменского», л/с 208300102)</w:t>
            </w:r>
          </w:p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 xml:space="preserve">ИНН 5919421237 </w:t>
            </w:r>
          </w:p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КПП 591901001</w:t>
            </w:r>
          </w:p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р/с 40601810657733000001</w:t>
            </w:r>
          </w:p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Отделение Пермь г. Пермь</w:t>
            </w:r>
          </w:p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БИК 045773001</w:t>
            </w:r>
          </w:p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360B">
              <w:rPr>
                <w:sz w:val="24"/>
                <w:szCs w:val="24"/>
              </w:rPr>
              <w:t>Директор                          Г.А. Ковальчук</w:t>
            </w:r>
          </w:p>
          <w:p w:rsidR="003D0587" w:rsidRPr="00BC360B" w:rsidRDefault="003D0587" w:rsidP="00872A1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3D0587" w:rsidRPr="00BC360B" w:rsidRDefault="003D0587" w:rsidP="00872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3D0587" w:rsidRPr="00BC360B" w:rsidRDefault="003D0587" w:rsidP="00872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D0587" w:rsidRPr="00BC360B" w:rsidRDefault="003D0587" w:rsidP="003D0587">
      <w:pPr>
        <w:pStyle w:val="ConsPlusNormal"/>
        <w:jc w:val="center"/>
        <w:rPr>
          <w:sz w:val="24"/>
          <w:szCs w:val="24"/>
        </w:rPr>
      </w:pPr>
    </w:p>
    <w:p w:rsidR="003D0587" w:rsidRPr="003F7F17" w:rsidRDefault="003D0587" w:rsidP="003D0587">
      <w:pPr>
        <w:pStyle w:val="ConsPlusTitle"/>
        <w:jc w:val="center"/>
        <w:rPr>
          <w:sz w:val="22"/>
          <w:szCs w:val="22"/>
        </w:rPr>
      </w:pPr>
      <w:r w:rsidRPr="003F7F17">
        <w:rPr>
          <w:sz w:val="22"/>
          <w:szCs w:val="22"/>
        </w:rPr>
        <w:t>ДОГОВОР N ______</w:t>
      </w:r>
    </w:p>
    <w:p w:rsidR="003D0587" w:rsidRPr="003F7F17" w:rsidRDefault="003D0587" w:rsidP="003D0587">
      <w:pPr>
        <w:pStyle w:val="ConsPlusTitle"/>
        <w:jc w:val="center"/>
        <w:rPr>
          <w:sz w:val="22"/>
          <w:szCs w:val="22"/>
        </w:rPr>
      </w:pPr>
      <w:r w:rsidRPr="003F7F17">
        <w:rPr>
          <w:sz w:val="22"/>
          <w:szCs w:val="22"/>
        </w:rPr>
        <w:t xml:space="preserve">об образовании на обучение по программам подготовки </w:t>
      </w:r>
    </w:p>
    <w:p w:rsidR="003D0587" w:rsidRPr="003F7F17" w:rsidRDefault="003D0587" w:rsidP="003D0587">
      <w:pPr>
        <w:pStyle w:val="ConsPlusTitle"/>
        <w:jc w:val="center"/>
        <w:rPr>
          <w:sz w:val="22"/>
          <w:szCs w:val="22"/>
        </w:rPr>
      </w:pPr>
      <w:r w:rsidRPr="003F7F17">
        <w:rPr>
          <w:sz w:val="22"/>
          <w:szCs w:val="22"/>
        </w:rPr>
        <w:t>специалистов среднего звена (использование материнского капитала)</w:t>
      </w:r>
    </w:p>
    <w:p w:rsidR="003D0587" w:rsidRPr="004E0988" w:rsidRDefault="003D0587" w:rsidP="003D0587">
      <w:pPr>
        <w:pStyle w:val="ConsPlusNormal"/>
        <w:jc w:val="center"/>
      </w:pPr>
    </w:p>
    <w:p w:rsidR="003D0587" w:rsidRPr="004E0988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 w:rsidRPr="004E0988">
        <w:rPr>
          <w:rFonts w:ascii="Times New Roman" w:hAnsi="Times New Roman" w:cs="Times New Roman"/>
          <w:u w:val="single"/>
        </w:rPr>
        <w:t xml:space="preserve">г. Соликамск               </w:t>
      </w:r>
      <w:r w:rsidRPr="004E098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4E0988">
        <w:rPr>
          <w:rFonts w:ascii="Times New Roman" w:hAnsi="Times New Roman" w:cs="Times New Roman"/>
        </w:rPr>
        <w:t>"__" _____________ 20__ г.</w:t>
      </w:r>
    </w:p>
    <w:p w:rsidR="003D0587" w:rsidRPr="004E0988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 w:rsidRPr="004E0988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Pr="004E098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E0988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3D0587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 w:rsidRPr="004E0988">
        <w:rPr>
          <w:rFonts w:ascii="Times New Roman" w:hAnsi="Times New Roman" w:cs="Times New Roman"/>
          <w:u w:val="single"/>
        </w:rPr>
        <w:t xml:space="preserve">Государственное бюджетное профессиональное образовательное учреждение «Соликамский социально-педагогический колледж имени А.П. Раменского», </w:t>
      </w:r>
      <w:r w:rsidRPr="004E0988">
        <w:rPr>
          <w:rFonts w:ascii="Times New Roman" w:hAnsi="Times New Roman" w:cs="Times New Roman"/>
        </w:rPr>
        <w:t xml:space="preserve">осуществляющее  образовательную  деятельность   на  основании  лицензии  от </w:t>
      </w:r>
      <w:r w:rsidRPr="004E0988">
        <w:rPr>
          <w:rFonts w:ascii="Times New Roman" w:hAnsi="Times New Roman" w:cs="Times New Roman"/>
          <w:u w:val="single"/>
        </w:rPr>
        <w:t>17 июля 2015 года</w:t>
      </w:r>
      <w:r w:rsidRPr="004E0988">
        <w:rPr>
          <w:rFonts w:ascii="Times New Roman" w:hAnsi="Times New Roman" w:cs="Times New Roman"/>
        </w:rPr>
        <w:t xml:space="preserve"> N </w:t>
      </w:r>
      <w:r w:rsidRPr="004E0988">
        <w:rPr>
          <w:rFonts w:ascii="Times New Roman" w:hAnsi="Times New Roman" w:cs="Times New Roman"/>
          <w:u w:val="single"/>
        </w:rPr>
        <w:t>4082</w:t>
      </w:r>
      <w:r w:rsidRPr="004E0988">
        <w:rPr>
          <w:rFonts w:ascii="Times New Roman" w:hAnsi="Times New Roman" w:cs="Times New Roman"/>
        </w:rPr>
        <w:t xml:space="preserve">, выданной </w:t>
      </w:r>
      <w:r w:rsidRPr="004E0988">
        <w:rPr>
          <w:rFonts w:ascii="Times New Roman" w:hAnsi="Times New Roman" w:cs="Times New Roman"/>
          <w:u w:val="single"/>
        </w:rPr>
        <w:t>Государственной инспекцией по надзору и контролю в сфере образования Пермского края</w:t>
      </w:r>
      <w:r>
        <w:rPr>
          <w:rFonts w:ascii="Times New Roman" w:hAnsi="Times New Roman" w:cs="Times New Roman"/>
          <w:u w:val="single"/>
        </w:rPr>
        <w:t xml:space="preserve">, </w:t>
      </w:r>
      <w:r w:rsidRPr="00017696">
        <w:rPr>
          <w:rFonts w:ascii="Times New Roman" w:hAnsi="Times New Roman" w:cs="Times New Roman"/>
        </w:rPr>
        <w:t>свидетельства о государственной аккредитации от</w:t>
      </w:r>
      <w:r>
        <w:rPr>
          <w:rFonts w:ascii="Times New Roman" w:hAnsi="Times New Roman" w:cs="Times New Roman"/>
          <w:u w:val="single"/>
        </w:rPr>
        <w:t xml:space="preserve"> 27 июня 2016 г. № 991 , </w:t>
      </w:r>
      <w:r w:rsidRPr="00017696">
        <w:rPr>
          <w:rFonts w:ascii="Times New Roman" w:hAnsi="Times New Roman" w:cs="Times New Roman"/>
        </w:rPr>
        <w:t xml:space="preserve">выданной </w:t>
      </w:r>
      <w:r w:rsidRPr="004E0988">
        <w:rPr>
          <w:rFonts w:ascii="Times New Roman" w:hAnsi="Times New Roman" w:cs="Times New Roman"/>
          <w:u w:val="single"/>
        </w:rPr>
        <w:t>Государственной инспекцией по надзору и контролю в сфере образования Пермского края</w:t>
      </w:r>
      <w:r>
        <w:rPr>
          <w:rFonts w:ascii="Times New Roman" w:hAnsi="Times New Roman" w:cs="Times New Roman"/>
          <w:u w:val="single"/>
        </w:rPr>
        <w:t>,</w:t>
      </w:r>
      <w:r w:rsidRPr="004E0988">
        <w:rPr>
          <w:rFonts w:ascii="Times New Roman" w:hAnsi="Times New Roman" w:cs="Times New Roman"/>
          <w:u w:val="single"/>
        </w:rPr>
        <w:t xml:space="preserve"> </w:t>
      </w:r>
      <w:r w:rsidRPr="004E0988">
        <w:rPr>
          <w:rFonts w:ascii="Times New Roman" w:hAnsi="Times New Roman" w:cs="Times New Roman"/>
        </w:rPr>
        <w:t xml:space="preserve">именуемое в дальнейшем "Исполнитель", в лице </w:t>
      </w:r>
      <w:r w:rsidRPr="004E0988">
        <w:rPr>
          <w:rFonts w:ascii="Times New Roman" w:hAnsi="Times New Roman" w:cs="Times New Roman"/>
          <w:u w:val="single"/>
        </w:rPr>
        <w:t xml:space="preserve">директора колледжа Геннадия Анатольевича Ковальчука, </w:t>
      </w:r>
      <w:r w:rsidRPr="004E0988">
        <w:rPr>
          <w:rFonts w:ascii="Times New Roman" w:hAnsi="Times New Roman" w:cs="Times New Roman"/>
        </w:rPr>
        <w:t xml:space="preserve">действующего на основании </w:t>
      </w:r>
      <w:r w:rsidRPr="004E0988">
        <w:rPr>
          <w:rFonts w:ascii="Times New Roman" w:hAnsi="Times New Roman" w:cs="Times New Roman"/>
          <w:u w:val="single"/>
        </w:rPr>
        <w:t>Устава</w:t>
      </w:r>
      <w:r w:rsidRPr="004E0988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законный представитель несовершеннолетнего (ф.и.о.)</w:t>
      </w:r>
      <w:r w:rsidRPr="004E098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</w:t>
      </w:r>
      <w:r w:rsidRPr="004E098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 и</w:t>
      </w:r>
    </w:p>
    <w:p w:rsidR="003D0587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_________________________________________________________________________________</w:t>
      </w:r>
    </w:p>
    <w:p w:rsidR="003D0587" w:rsidRPr="004E0988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 w:rsidRPr="004E0988">
        <w:rPr>
          <w:rFonts w:ascii="Times New Roman" w:hAnsi="Times New Roman" w:cs="Times New Roman"/>
        </w:rPr>
        <w:t>именуем___ в дальнейшем "Заказчик", совместно именуемые Стороны, заключили настоящий Договор (далее - Договор) о нижеследующем:</w:t>
      </w:r>
    </w:p>
    <w:p w:rsidR="003D0587" w:rsidRPr="0057768D" w:rsidRDefault="003D0587" w:rsidP="003D0587">
      <w:pPr>
        <w:pStyle w:val="ConsPlusNormal"/>
        <w:jc w:val="center"/>
        <w:rPr>
          <w:b/>
          <w:sz w:val="22"/>
          <w:szCs w:val="22"/>
        </w:rPr>
      </w:pPr>
      <w:r w:rsidRPr="0057768D">
        <w:rPr>
          <w:b/>
          <w:sz w:val="22"/>
          <w:szCs w:val="22"/>
        </w:rPr>
        <w:t>I. Предмет Договора</w:t>
      </w:r>
    </w:p>
    <w:p w:rsidR="003D0587" w:rsidRPr="004E0988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 w:rsidRPr="004E0988">
        <w:rPr>
          <w:rFonts w:ascii="Times New Roman" w:hAnsi="Times New Roman" w:cs="Times New Roman"/>
        </w:rPr>
        <w:lastRenderedPageBreak/>
        <w:t xml:space="preserve">    1.1.  Исполнитель обязуется предоставить образовательную услугу, а Обучающийся/</w:t>
      </w:r>
      <w:r>
        <w:rPr>
          <w:rFonts w:ascii="Times New Roman" w:hAnsi="Times New Roman" w:cs="Times New Roman"/>
        </w:rPr>
        <w:t>законный представитель несовершеннолетнего</w:t>
      </w:r>
      <w:r w:rsidRPr="004E0988">
        <w:rPr>
          <w:rFonts w:ascii="Times New Roman" w:hAnsi="Times New Roman" w:cs="Times New Roman"/>
        </w:rPr>
        <w:t xml:space="preserve"> (ненужное вычеркнуть) обязуется оплатить обучение по программе подготовке специалистов среднего звена</w:t>
      </w:r>
      <w:r>
        <w:rPr>
          <w:rFonts w:ascii="Times New Roman" w:hAnsi="Times New Roman" w:cs="Times New Roman"/>
        </w:rPr>
        <w:t xml:space="preserve"> </w:t>
      </w:r>
      <w:r w:rsidRPr="004E0988">
        <w:rPr>
          <w:rFonts w:ascii="Times New Roman" w:hAnsi="Times New Roman" w:cs="Times New Roman"/>
        </w:rPr>
        <w:t>по специальности:________________________</w:t>
      </w:r>
      <w:r>
        <w:rPr>
          <w:rFonts w:ascii="Times New Roman" w:hAnsi="Times New Roman" w:cs="Times New Roman"/>
        </w:rPr>
        <w:t>___________________________</w:t>
      </w:r>
      <w:r w:rsidRPr="004E09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E0988">
        <w:rPr>
          <w:rFonts w:ascii="Times New Roman" w:hAnsi="Times New Roman" w:cs="Times New Roman"/>
        </w:rPr>
        <w:t>фор</w:t>
      </w:r>
      <w:r>
        <w:rPr>
          <w:rFonts w:ascii="Times New Roman" w:hAnsi="Times New Roman" w:cs="Times New Roman"/>
        </w:rPr>
        <w:t>ма обучения _________________</w:t>
      </w:r>
      <w:r w:rsidRPr="004E0988">
        <w:rPr>
          <w:rFonts w:ascii="Times New Roman" w:hAnsi="Times New Roman" w:cs="Times New Roman"/>
        </w:rPr>
        <w:t xml:space="preserve"> в пределах федерального  государственного  образовательного  стандарта по учебным планам Исполнителя.</w:t>
      </w:r>
    </w:p>
    <w:p w:rsidR="003D0587" w:rsidRPr="004E0988" w:rsidRDefault="003D0587" w:rsidP="003D0587">
      <w:pPr>
        <w:pStyle w:val="ConsPlusNormal"/>
        <w:jc w:val="both"/>
        <w:rPr>
          <w:sz w:val="20"/>
        </w:rPr>
      </w:pPr>
      <w:r>
        <w:rPr>
          <w:sz w:val="20"/>
        </w:rPr>
        <w:t xml:space="preserve">    </w:t>
      </w:r>
      <w:r w:rsidRPr="004E0988">
        <w:rPr>
          <w:sz w:val="20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3D0587" w:rsidRPr="004E0988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 w:rsidRPr="004E0988">
        <w:rPr>
          <w:rFonts w:ascii="Times New Roman" w:hAnsi="Times New Roman" w:cs="Times New Roman"/>
        </w:rPr>
        <w:t xml:space="preserve">    1.3.  После освоения Обучающимся образовательной программы и успешного</w:t>
      </w:r>
      <w:r>
        <w:rPr>
          <w:rFonts w:ascii="Times New Roman" w:hAnsi="Times New Roman" w:cs="Times New Roman"/>
        </w:rPr>
        <w:t xml:space="preserve"> </w:t>
      </w:r>
      <w:r w:rsidRPr="004E0988">
        <w:rPr>
          <w:rFonts w:ascii="Times New Roman" w:hAnsi="Times New Roman" w:cs="Times New Roman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диплом о среднем профессиональном образовании по специальности.</w:t>
      </w:r>
    </w:p>
    <w:p w:rsidR="003D0587" w:rsidRPr="0057768D" w:rsidRDefault="003D0587" w:rsidP="003D0587">
      <w:pPr>
        <w:pStyle w:val="ConsPlusNormal"/>
        <w:jc w:val="center"/>
        <w:rPr>
          <w:b/>
          <w:sz w:val="22"/>
          <w:szCs w:val="22"/>
        </w:rPr>
      </w:pPr>
      <w:r w:rsidRPr="0057768D">
        <w:rPr>
          <w:b/>
          <w:sz w:val="22"/>
          <w:szCs w:val="22"/>
        </w:rPr>
        <w:t xml:space="preserve">II. Взаимодействие сторон 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2.1. Исполнитель вправе: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017696">
          <w:rPr>
            <w:sz w:val="20"/>
          </w:rPr>
          <w:t>разделом I</w:t>
        </w:r>
      </w:hyperlink>
      <w:r w:rsidRPr="00017696">
        <w:rPr>
          <w:sz w:val="20"/>
        </w:rPr>
        <w:t xml:space="preserve"> настоящего Договора.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2.3. Обучающемуся предоставляются академические права в соответствии с </w:t>
      </w:r>
      <w:hyperlink r:id="rId12" w:history="1">
        <w:r w:rsidRPr="0071760D">
          <w:rPr>
            <w:sz w:val="20"/>
          </w:rPr>
          <w:t>частью 1 статьи 34</w:t>
        </w:r>
      </w:hyperlink>
      <w:r w:rsidRPr="00017696">
        <w:rPr>
          <w:sz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71760D">
          <w:rPr>
            <w:sz w:val="20"/>
          </w:rPr>
          <w:t>разделом I</w:t>
        </w:r>
      </w:hyperlink>
      <w:r w:rsidRPr="00017696">
        <w:rPr>
          <w:sz w:val="20"/>
        </w:rPr>
        <w:t xml:space="preserve"> настоящего Договора;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2.4. Исполнитель обязан:</w:t>
      </w:r>
    </w:p>
    <w:p w:rsidR="003D0587" w:rsidRPr="0071760D" w:rsidRDefault="003D0587" w:rsidP="003D058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01769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017696">
        <w:rPr>
          <w:rFonts w:ascii="Times New Roman" w:hAnsi="Times New Roman" w:cs="Times New Roman"/>
        </w:rPr>
        <w:t>2.4.1.     Зачислить     Обучающегося, выполнившего    установленные</w:t>
      </w:r>
      <w:r>
        <w:rPr>
          <w:rFonts w:ascii="Times New Roman" w:hAnsi="Times New Roman" w:cs="Times New Roman"/>
        </w:rPr>
        <w:t xml:space="preserve"> </w:t>
      </w:r>
      <w:r w:rsidRPr="00017696">
        <w:rPr>
          <w:rFonts w:ascii="Times New Roman" w:hAnsi="Times New Roman" w:cs="Times New Roman"/>
        </w:rPr>
        <w:t>законодательством   Российской   Федерации, учредительными   документами,</w:t>
      </w:r>
      <w:r>
        <w:rPr>
          <w:rFonts w:ascii="Times New Roman" w:hAnsi="Times New Roman" w:cs="Times New Roman"/>
        </w:rPr>
        <w:t xml:space="preserve"> </w:t>
      </w:r>
      <w:r w:rsidRPr="00017696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студента;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3" w:history="1">
        <w:r w:rsidRPr="00F14A91">
          <w:rPr>
            <w:sz w:val="20"/>
          </w:rPr>
          <w:t>Законом</w:t>
        </w:r>
      </w:hyperlink>
      <w:r w:rsidRPr="00017696">
        <w:rPr>
          <w:sz w:val="20"/>
        </w:rPr>
        <w:t xml:space="preserve"> Российской Федерации от 7 февраля 1992 г. N 2300-1 "О защите прав потребителей" и Федеральным </w:t>
      </w:r>
      <w:hyperlink r:id="rId14" w:history="1">
        <w:r w:rsidRPr="00F14A91">
          <w:rPr>
            <w:sz w:val="20"/>
          </w:rPr>
          <w:t>законом</w:t>
        </w:r>
      </w:hyperlink>
      <w:r w:rsidRPr="00017696">
        <w:rPr>
          <w:sz w:val="20"/>
        </w:rPr>
        <w:t xml:space="preserve"> от 29 декабря 2012 г. N 273-ФЗ "Об образовании в Российской Федерации";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 w:rsidRPr="00F14A91">
          <w:rPr>
            <w:sz w:val="20"/>
          </w:rPr>
          <w:t>разделом I</w:t>
        </w:r>
      </w:hyperlink>
      <w:r w:rsidRPr="00F14A91">
        <w:rPr>
          <w:sz w:val="20"/>
        </w:rPr>
        <w:t xml:space="preserve"> </w:t>
      </w:r>
      <w:r w:rsidRPr="00017696">
        <w:rPr>
          <w:sz w:val="20"/>
        </w:rPr>
        <w:t>настоящего Договора. Образовательные услуги оказываются в соответствии с федеральным государстве</w:t>
      </w:r>
      <w:r>
        <w:rPr>
          <w:sz w:val="20"/>
        </w:rPr>
        <w:t>нным образовательным стандартом</w:t>
      </w:r>
      <w:r w:rsidRPr="00017696">
        <w:rPr>
          <w:sz w:val="20"/>
        </w:rPr>
        <w:t>, учебным планом, в том числе индивидуальным, и расписанием занятий Исполнителя;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2.4.5. Принимать от Обучающегося и (или) Заказчика плату за образовательные услуги;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67" w:history="1">
        <w:r w:rsidRPr="00F14A91">
          <w:rPr>
            <w:sz w:val="20"/>
          </w:rPr>
          <w:t>разделе I</w:t>
        </w:r>
      </w:hyperlink>
      <w:r w:rsidRPr="00017696">
        <w:rPr>
          <w:sz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D0587" w:rsidRPr="00013EE5" w:rsidRDefault="003D0587" w:rsidP="003D0587">
      <w:pPr>
        <w:pStyle w:val="ConsPlusNormal"/>
        <w:jc w:val="center"/>
        <w:rPr>
          <w:b/>
          <w:sz w:val="20"/>
        </w:rPr>
      </w:pPr>
      <w:r w:rsidRPr="00013EE5">
        <w:rPr>
          <w:b/>
          <w:sz w:val="20"/>
        </w:rPr>
        <w:t xml:space="preserve">III. Стоимость образовательных услуг, сроки и порядок их оплаты 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3.1. </w:t>
      </w:r>
      <w:r w:rsidRPr="00F14A91">
        <w:rPr>
          <w:sz w:val="20"/>
          <w:u w:val="single"/>
        </w:rPr>
        <w:t>Полная</w:t>
      </w:r>
      <w:r w:rsidRPr="00017696">
        <w:rPr>
          <w:sz w:val="20"/>
        </w:rPr>
        <w:t xml:space="preserve"> стоимость образовательных услуг </w:t>
      </w:r>
      <w:r w:rsidRPr="00F14A91">
        <w:rPr>
          <w:sz w:val="20"/>
          <w:u w:val="single"/>
        </w:rPr>
        <w:t>за весь</w:t>
      </w:r>
      <w:r w:rsidRPr="00017696">
        <w:rPr>
          <w:sz w:val="20"/>
        </w:rPr>
        <w:t xml:space="preserve"> период обучения Обучающегося составляет </w:t>
      </w:r>
      <w:r>
        <w:rPr>
          <w:sz w:val="20"/>
        </w:rPr>
        <w:t>**</w:t>
      </w:r>
      <w:r w:rsidRPr="00017696">
        <w:rPr>
          <w:sz w:val="20"/>
        </w:rPr>
        <w:t xml:space="preserve"> рублей.</w:t>
      </w:r>
      <w:r>
        <w:rPr>
          <w:sz w:val="20"/>
        </w:rPr>
        <w:t xml:space="preserve"> В том числе: 1 курс: </w:t>
      </w:r>
      <w:r>
        <w:rPr>
          <w:sz w:val="20"/>
          <w:u w:val="single"/>
        </w:rPr>
        <w:t>** руб.</w:t>
      </w:r>
      <w:r>
        <w:rPr>
          <w:sz w:val="20"/>
        </w:rPr>
        <w:t xml:space="preserve">, 2 курс </w:t>
      </w:r>
      <w:r>
        <w:rPr>
          <w:sz w:val="20"/>
          <w:u w:val="single"/>
        </w:rPr>
        <w:t>**</w:t>
      </w:r>
      <w:r w:rsidRPr="004A2944">
        <w:rPr>
          <w:sz w:val="20"/>
          <w:u w:val="single"/>
        </w:rPr>
        <w:t xml:space="preserve"> руб</w:t>
      </w:r>
      <w:r>
        <w:rPr>
          <w:sz w:val="20"/>
        </w:rPr>
        <w:t>., 3 курс **</w:t>
      </w:r>
      <w:r>
        <w:rPr>
          <w:sz w:val="20"/>
          <w:u w:val="single"/>
        </w:rPr>
        <w:t xml:space="preserve"> руб.</w:t>
      </w:r>
      <w:r>
        <w:rPr>
          <w:sz w:val="20"/>
        </w:rPr>
        <w:t>, 4 курс **</w:t>
      </w:r>
      <w:r w:rsidRPr="004A2944">
        <w:rPr>
          <w:sz w:val="20"/>
          <w:u w:val="single"/>
        </w:rPr>
        <w:t xml:space="preserve"> руб</w:t>
      </w:r>
      <w:r>
        <w:rPr>
          <w:sz w:val="20"/>
        </w:rPr>
        <w:t>.</w:t>
      </w:r>
    </w:p>
    <w:p w:rsidR="003D0587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3D0587" w:rsidRPr="00013EE5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 w:rsidRPr="00013EE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013EE5">
        <w:rPr>
          <w:rFonts w:ascii="Times New Roman" w:hAnsi="Times New Roman" w:cs="Times New Roman"/>
        </w:rPr>
        <w:t xml:space="preserve"> 3.2.   Оплата   услуг  по  настоящему  Договору  производится  за  счет</w:t>
      </w:r>
      <w:r>
        <w:rPr>
          <w:rFonts w:ascii="Times New Roman" w:hAnsi="Times New Roman" w:cs="Times New Roman"/>
        </w:rPr>
        <w:t xml:space="preserve"> </w:t>
      </w:r>
      <w:r w:rsidRPr="00013EE5">
        <w:rPr>
          <w:rFonts w:ascii="Times New Roman" w:hAnsi="Times New Roman" w:cs="Times New Roman"/>
        </w:rPr>
        <w:t>материнского  (семейного)  капитала, получателем которого является Заказчик</w:t>
      </w:r>
      <w:r>
        <w:rPr>
          <w:rFonts w:ascii="Times New Roman" w:hAnsi="Times New Roman" w:cs="Times New Roman"/>
        </w:rPr>
        <w:t xml:space="preserve"> </w:t>
      </w:r>
      <w:r w:rsidRPr="00013EE5">
        <w:rPr>
          <w:rFonts w:ascii="Times New Roman" w:hAnsi="Times New Roman" w:cs="Times New Roman"/>
        </w:rPr>
        <w:t>(Государственный   сертификат   от  "___"________  ____  г.  N  ____  выдан</w:t>
      </w:r>
      <w:r w:rsidR="00872A14">
        <w:rPr>
          <w:rFonts w:ascii="Times New Roman" w:hAnsi="Times New Roman" w:cs="Times New Roman"/>
        </w:rPr>
        <w:t xml:space="preserve"> ____________________________________________________________________________</w:t>
      </w:r>
      <w:r w:rsidRPr="00013EE5">
        <w:rPr>
          <w:rFonts w:ascii="Times New Roman" w:hAnsi="Times New Roman" w:cs="Times New Roman"/>
        </w:rPr>
        <w:t>).</w:t>
      </w:r>
    </w:p>
    <w:p w:rsidR="003D0587" w:rsidRPr="00013EE5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3.3. </w:t>
      </w:r>
      <w:r w:rsidRPr="00013EE5">
        <w:rPr>
          <w:rFonts w:ascii="Times New Roman" w:hAnsi="Times New Roman" w:cs="Times New Roman"/>
        </w:rPr>
        <w:t>Порядок расчетов по настоящему Договору:</w:t>
      </w:r>
    </w:p>
    <w:p w:rsidR="003D0587" w:rsidRPr="00013EE5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 w:rsidRPr="00013EE5">
        <w:rPr>
          <w:rFonts w:ascii="Times New Roman" w:hAnsi="Times New Roman" w:cs="Times New Roman"/>
        </w:rPr>
        <w:t>___________________________________________________________________________</w:t>
      </w:r>
      <w:r w:rsidR="00872A14">
        <w:rPr>
          <w:rFonts w:ascii="Times New Roman" w:hAnsi="Times New Roman" w:cs="Times New Roman"/>
        </w:rPr>
        <w:t>_________________</w:t>
      </w:r>
    </w:p>
    <w:p w:rsidR="003D0587" w:rsidRPr="00013EE5" w:rsidRDefault="003D0587" w:rsidP="003D058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013EE5">
        <w:rPr>
          <w:rFonts w:ascii="Times New Roman" w:hAnsi="Times New Roman" w:cs="Times New Roman"/>
          <w:vertAlign w:val="superscript"/>
        </w:rPr>
        <w:t>(наименование территориального отделения  Пенсионного фонда Российской Федерации)</w:t>
      </w:r>
    </w:p>
    <w:p w:rsidR="003D0587" w:rsidRPr="00013EE5" w:rsidRDefault="003D0587" w:rsidP="003D0587">
      <w:pPr>
        <w:pStyle w:val="ConsPlusNonformat"/>
        <w:jc w:val="both"/>
        <w:rPr>
          <w:rFonts w:ascii="Times New Roman" w:hAnsi="Times New Roman" w:cs="Times New Roman"/>
        </w:rPr>
      </w:pPr>
      <w:r w:rsidRPr="00013EE5">
        <w:rPr>
          <w:rFonts w:ascii="Times New Roman" w:hAnsi="Times New Roman" w:cs="Times New Roman"/>
        </w:rPr>
        <w:t>на основании заявления Заказчика о распоряжении   средствами   материнского</w:t>
      </w:r>
      <w:r>
        <w:rPr>
          <w:rFonts w:ascii="Times New Roman" w:hAnsi="Times New Roman" w:cs="Times New Roman"/>
        </w:rPr>
        <w:t xml:space="preserve"> </w:t>
      </w:r>
      <w:r w:rsidRPr="00013EE5">
        <w:rPr>
          <w:rFonts w:ascii="Times New Roman" w:hAnsi="Times New Roman" w:cs="Times New Roman"/>
        </w:rPr>
        <w:t>(семейного) капитала с предъявлением заверенной образовательным учреждением</w:t>
      </w:r>
      <w:r>
        <w:rPr>
          <w:rFonts w:ascii="Times New Roman" w:hAnsi="Times New Roman" w:cs="Times New Roman"/>
        </w:rPr>
        <w:t xml:space="preserve"> </w:t>
      </w:r>
      <w:r w:rsidRPr="00013EE5">
        <w:rPr>
          <w:rFonts w:ascii="Times New Roman" w:hAnsi="Times New Roman" w:cs="Times New Roman"/>
        </w:rPr>
        <w:t>копии настоящего Договора перечисляет сумму в размере</w:t>
      </w:r>
      <w:r>
        <w:rPr>
          <w:rFonts w:ascii="Times New Roman" w:hAnsi="Times New Roman" w:cs="Times New Roman"/>
        </w:rPr>
        <w:t>:</w:t>
      </w:r>
      <w:r w:rsidR="00872A14">
        <w:rPr>
          <w:rFonts w:ascii="Times New Roman" w:hAnsi="Times New Roman" w:cs="Times New Roman"/>
        </w:rPr>
        <w:t xml:space="preserve"> **</w:t>
      </w:r>
      <w:r>
        <w:rPr>
          <w:rFonts w:ascii="Times New Roman" w:hAnsi="Times New Roman" w:cs="Times New Roman"/>
        </w:rPr>
        <w:t xml:space="preserve"> рублей (</w:t>
      </w:r>
      <w:r w:rsidR="00872A14">
        <w:rPr>
          <w:rFonts w:ascii="Times New Roman" w:hAnsi="Times New Roman" w:cs="Times New Roman"/>
        </w:rPr>
        <w:t>прописью</w:t>
      </w:r>
      <w:r>
        <w:rPr>
          <w:rFonts w:ascii="Times New Roman" w:hAnsi="Times New Roman" w:cs="Times New Roman"/>
        </w:rPr>
        <w:t xml:space="preserve">) за 1 курс до </w:t>
      </w:r>
      <w:r w:rsidR="00872A14">
        <w:rPr>
          <w:rFonts w:ascii="Times New Roman" w:hAnsi="Times New Roman" w:cs="Times New Roman"/>
        </w:rPr>
        <w:t>«___»_______________20____ года</w:t>
      </w:r>
      <w:r>
        <w:rPr>
          <w:rFonts w:ascii="Times New Roman" w:hAnsi="Times New Roman" w:cs="Times New Roman"/>
        </w:rPr>
        <w:t xml:space="preserve">; </w:t>
      </w:r>
      <w:r w:rsidR="00872A14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(</w:t>
      </w:r>
      <w:r w:rsidR="00872A14">
        <w:rPr>
          <w:rFonts w:ascii="Times New Roman" w:hAnsi="Times New Roman" w:cs="Times New Roman"/>
        </w:rPr>
        <w:t>прописью</w:t>
      </w:r>
      <w:r>
        <w:rPr>
          <w:rFonts w:ascii="Times New Roman" w:hAnsi="Times New Roman" w:cs="Times New Roman"/>
        </w:rPr>
        <w:t xml:space="preserve">) рублей за 2 курс до </w:t>
      </w:r>
      <w:r w:rsidR="00872A14">
        <w:rPr>
          <w:rFonts w:ascii="Times New Roman" w:hAnsi="Times New Roman" w:cs="Times New Roman"/>
        </w:rPr>
        <w:t>«_____»________________20___ года</w:t>
      </w:r>
      <w:r>
        <w:rPr>
          <w:rFonts w:ascii="Times New Roman" w:hAnsi="Times New Roman" w:cs="Times New Roman"/>
        </w:rPr>
        <w:t xml:space="preserve">; </w:t>
      </w:r>
      <w:r w:rsidR="00872A14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(</w:t>
      </w:r>
      <w:r w:rsidR="00872A14">
        <w:rPr>
          <w:rFonts w:ascii="Times New Roman" w:hAnsi="Times New Roman" w:cs="Times New Roman"/>
        </w:rPr>
        <w:t>прописью</w:t>
      </w:r>
      <w:r>
        <w:rPr>
          <w:rFonts w:ascii="Times New Roman" w:hAnsi="Times New Roman" w:cs="Times New Roman"/>
        </w:rPr>
        <w:t xml:space="preserve">) рублей за 3 курс до </w:t>
      </w:r>
      <w:r w:rsidR="00872A14">
        <w:rPr>
          <w:rFonts w:ascii="Times New Roman" w:hAnsi="Times New Roman" w:cs="Times New Roman"/>
        </w:rPr>
        <w:t>«____»____________20___ года</w:t>
      </w:r>
      <w:r>
        <w:rPr>
          <w:rFonts w:ascii="Times New Roman" w:hAnsi="Times New Roman" w:cs="Times New Roman"/>
        </w:rPr>
        <w:t xml:space="preserve">; </w:t>
      </w:r>
      <w:r w:rsidR="00872A14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(</w:t>
      </w:r>
      <w:r w:rsidR="00872A14">
        <w:rPr>
          <w:rFonts w:ascii="Times New Roman" w:hAnsi="Times New Roman" w:cs="Times New Roman"/>
        </w:rPr>
        <w:t>прописью</w:t>
      </w:r>
      <w:r>
        <w:rPr>
          <w:rFonts w:ascii="Times New Roman" w:hAnsi="Times New Roman" w:cs="Times New Roman"/>
        </w:rPr>
        <w:t xml:space="preserve">) рублей за 4 курс до </w:t>
      </w:r>
      <w:r w:rsidR="002A5310">
        <w:rPr>
          <w:rFonts w:ascii="Times New Roman" w:hAnsi="Times New Roman" w:cs="Times New Roman"/>
        </w:rPr>
        <w:t>«_____»________________20___ года</w:t>
      </w:r>
      <w:r>
        <w:rPr>
          <w:rFonts w:ascii="Times New Roman" w:hAnsi="Times New Roman" w:cs="Times New Roman"/>
        </w:rPr>
        <w:t xml:space="preserve">. </w:t>
      </w:r>
    </w:p>
    <w:p w:rsidR="003D0587" w:rsidRPr="0057768D" w:rsidRDefault="003D0587" w:rsidP="003D0587">
      <w:pPr>
        <w:pStyle w:val="ConsPlusNormal"/>
        <w:jc w:val="center"/>
        <w:rPr>
          <w:b/>
          <w:sz w:val="20"/>
        </w:rPr>
      </w:pPr>
      <w:r w:rsidRPr="0057768D">
        <w:rPr>
          <w:b/>
          <w:sz w:val="20"/>
        </w:rPr>
        <w:t>IV. Порядок изменения и расторжения Договора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4.2. Настоящий Договор может быть расторгнут по соглашению Сторон.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5" w:history="1">
        <w:r w:rsidRPr="000572B5">
          <w:rPr>
            <w:sz w:val="20"/>
          </w:rPr>
          <w:t>пунктом 21</w:t>
        </w:r>
      </w:hyperlink>
      <w:r w:rsidRPr="00017696">
        <w:rPr>
          <w:sz w:val="20"/>
        </w:rPr>
        <w:t xml:space="preserve"> Правил оказания платных образовательных услуг, утвержденных постановлением Правительства Российской Федера</w:t>
      </w:r>
      <w:r>
        <w:rPr>
          <w:sz w:val="20"/>
        </w:rPr>
        <w:t>ции от 15 августа 2013 г. N 706.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4.4. Действие настоящего Договора прекращается досрочно: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</w:t>
      </w:r>
      <w:r>
        <w:rPr>
          <w:sz w:val="20"/>
        </w:rPr>
        <w:t xml:space="preserve"> до даты приказа об отчислении из колледжа</w:t>
      </w:r>
      <w:r w:rsidRPr="00017696">
        <w:rPr>
          <w:sz w:val="20"/>
        </w:rPr>
        <w:t>.</w:t>
      </w:r>
    </w:p>
    <w:p w:rsidR="003D0587" w:rsidRPr="0057768D" w:rsidRDefault="003D0587" w:rsidP="003D0587">
      <w:pPr>
        <w:pStyle w:val="ConsPlusNormal"/>
        <w:jc w:val="center"/>
        <w:rPr>
          <w:b/>
          <w:sz w:val="20"/>
        </w:rPr>
      </w:pPr>
      <w:r w:rsidRPr="0057768D">
        <w:rPr>
          <w:b/>
          <w:sz w:val="20"/>
        </w:rPr>
        <w:t>V. Ответственность Исполнителя, Заказчика и Обучающегося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D0587" w:rsidRPr="0057768D" w:rsidRDefault="003D0587" w:rsidP="003D0587">
      <w:pPr>
        <w:pStyle w:val="ConsPlusNormal"/>
        <w:jc w:val="center"/>
        <w:rPr>
          <w:b/>
          <w:sz w:val="20"/>
        </w:rPr>
      </w:pPr>
      <w:r w:rsidRPr="0057768D">
        <w:rPr>
          <w:b/>
          <w:sz w:val="20"/>
        </w:rPr>
        <w:t>VI. Срок действия Договора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0587" w:rsidRPr="0057768D" w:rsidRDefault="003D0587" w:rsidP="003D0587">
      <w:pPr>
        <w:pStyle w:val="ConsPlusNormal"/>
        <w:jc w:val="center"/>
        <w:rPr>
          <w:b/>
          <w:sz w:val="20"/>
        </w:rPr>
      </w:pPr>
      <w:r w:rsidRPr="0057768D">
        <w:rPr>
          <w:b/>
          <w:sz w:val="20"/>
        </w:rPr>
        <w:t>VII. Заключительные положения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 xml:space="preserve">7.4. Настоящий Договор составлен в </w:t>
      </w:r>
      <w:r>
        <w:rPr>
          <w:sz w:val="20"/>
          <w:u w:val="single"/>
        </w:rPr>
        <w:t>2</w:t>
      </w:r>
      <w:r w:rsidRPr="00017696">
        <w:rPr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D0587" w:rsidRPr="00017696" w:rsidRDefault="003D0587" w:rsidP="003D0587">
      <w:pPr>
        <w:pStyle w:val="ConsPlusNormal"/>
        <w:ind w:firstLine="540"/>
        <w:jc w:val="both"/>
        <w:rPr>
          <w:sz w:val="20"/>
        </w:rPr>
      </w:pPr>
      <w:r w:rsidRPr="00017696">
        <w:rPr>
          <w:sz w:val="20"/>
        </w:rPr>
        <w:t>7.5. Изменения Договора оформляются дополнительными соглашениями к Договору.</w:t>
      </w:r>
    </w:p>
    <w:p w:rsidR="003D0587" w:rsidRPr="0057768D" w:rsidRDefault="003D0587" w:rsidP="003D0587">
      <w:pPr>
        <w:pStyle w:val="ConsPlusNormal"/>
        <w:jc w:val="center"/>
        <w:rPr>
          <w:b/>
          <w:sz w:val="22"/>
          <w:szCs w:val="22"/>
        </w:rPr>
      </w:pPr>
      <w:r w:rsidRPr="0057768D">
        <w:rPr>
          <w:b/>
          <w:sz w:val="22"/>
          <w:szCs w:val="22"/>
        </w:rPr>
        <w:t>VIII. Адреса и реквизиты 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92"/>
        <w:gridCol w:w="3103"/>
        <w:gridCol w:w="3176"/>
      </w:tblGrid>
      <w:tr w:rsidR="003D0587" w:rsidRPr="005A7D89" w:rsidTr="003D0587">
        <w:tc>
          <w:tcPr>
            <w:tcW w:w="3485" w:type="dxa"/>
          </w:tcPr>
          <w:p w:rsidR="003D0587" w:rsidRPr="005A7D89" w:rsidRDefault="003D0587" w:rsidP="003D058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5A7D89">
              <w:rPr>
                <w:sz w:val="20"/>
              </w:rPr>
              <w:t>Исполнитель</w:t>
            </w:r>
          </w:p>
        </w:tc>
        <w:tc>
          <w:tcPr>
            <w:tcW w:w="3485" w:type="dxa"/>
          </w:tcPr>
          <w:p w:rsidR="003D0587" w:rsidRPr="005A7D89" w:rsidRDefault="003D0587" w:rsidP="003D058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5A7D89">
              <w:rPr>
                <w:sz w:val="20"/>
              </w:rPr>
              <w:t>Заказчик</w:t>
            </w:r>
          </w:p>
        </w:tc>
        <w:tc>
          <w:tcPr>
            <w:tcW w:w="3486" w:type="dxa"/>
          </w:tcPr>
          <w:p w:rsidR="003D0587" w:rsidRPr="005A7D89" w:rsidRDefault="003D0587" w:rsidP="003D058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5A7D89">
              <w:rPr>
                <w:sz w:val="20"/>
              </w:rPr>
              <w:t>Обучающийся</w:t>
            </w:r>
          </w:p>
        </w:tc>
      </w:tr>
      <w:tr w:rsidR="003D0587" w:rsidRPr="005A7D89" w:rsidTr="003D0587">
        <w:tc>
          <w:tcPr>
            <w:tcW w:w="3485" w:type="dxa"/>
          </w:tcPr>
          <w:p w:rsidR="003D0587" w:rsidRDefault="003D0587" w:rsidP="003D0587">
            <w:pPr>
              <w:pStyle w:val="ConsPlusNormal"/>
              <w:ind w:firstLine="0"/>
              <w:rPr>
                <w:sz w:val="20"/>
              </w:rPr>
            </w:pPr>
            <w:r w:rsidRPr="005A7D89">
              <w:rPr>
                <w:sz w:val="20"/>
              </w:rPr>
              <w:t>ГБПОУ "ССПК имени А.П. Раменского"</w:t>
            </w:r>
            <w:r>
              <w:rPr>
                <w:sz w:val="20"/>
              </w:rPr>
              <w:t>. Г. Соликамск Пермского края, ул. 20 лет Победы, 94</w:t>
            </w:r>
          </w:p>
          <w:p w:rsidR="003D0587" w:rsidRDefault="003D0587" w:rsidP="003D0587">
            <w:pPr>
              <w:pStyle w:val="ConsPlusNormal"/>
              <w:ind w:firstLine="0"/>
              <w:rPr>
                <w:sz w:val="20"/>
              </w:rPr>
            </w:pPr>
            <w:r>
              <w:rPr>
                <w:sz w:val="20"/>
              </w:rPr>
              <w:t>Банковские реквизиты:</w:t>
            </w:r>
          </w:p>
          <w:p w:rsidR="003D0587" w:rsidRPr="005A7D89" w:rsidRDefault="003D0587" w:rsidP="003D0587">
            <w:pPr>
              <w:pStyle w:val="ConsPlusNormal"/>
              <w:ind w:firstLine="0"/>
              <w:rPr>
                <w:sz w:val="20"/>
              </w:rPr>
            </w:pPr>
            <w:r w:rsidRPr="005A7D89">
              <w:rPr>
                <w:sz w:val="20"/>
              </w:rPr>
              <w:t>Получатель: Минфин Пермского края (ГБПОУ «Соликамский соци</w:t>
            </w:r>
            <w:r w:rsidRPr="005A7D89">
              <w:rPr>
                <w:sz w:val="20"/>
              </w:rPr>
              <w:lastRenderedPageBreak/>
              <w:t>ально-педагогический колледж имени А.П. Раменского», л/с 208300102)</w:t>
            </w:r>
          </w:p>
          <w:p w:rsidR="003D0587" w:rsidRPr="005A7D89" w:rsidRDefault="003D0587" w:rsidP="003D0587">
            <w:pPr>
              <w:pStyle w:val="ConsPlusNormal"/>
              <w:ind w:firstLine="0"/>
              <w:rPr>
                <w:sz w:val="20"/>
              </w:rPr>
            </w:pPr>
            <w:r w:rsidRPr="005A7D89">
              <w:rPr>
                <w:sz w:val="20"/>
              </w:rPr>
              <w:t xml:space="preserve">ИНН 5919421237 </w:t>
            </w:r>
          </w:p>
          <w:p w:rsidR="003D0587" w:rsidRPr="005A7D89" w:rsidRDefault="003D0587" w:rsidP="003D0587">
            <w:pPr>
              <w:pStyle w:val="ConsPlusNormal"/>
              <w:ind w:firstLine="0"/>
              <w:rPr>
                <w:sz w:val="20"/>
              </w:rPr>
            </w:pPr>
            <w:r w:rsidRPr="005A7D89">
              <w:rPr>
                <w:sz w:val="20"/>
              </w:rPr>
              <w:t>КПП 591901001</w:t>
            </w:r>
          </w:p>
          <w:p w:rsidR="003D0587" w:rsidRPr="005A7D89" w:rsidRDefault="003D0587" w:rsidP="003D0587">
            <w:pPr>
              <w:pStyle w:val="ConsPlusNormal"/>
              <w:ind w:firstLine="0"/>
              <w:rPr>
                <w:sz w:val="20"/>
              </w:rPr>
            </w:pPr>
            <w:r w:rsidRPr="005A7D89">
              <w:rPr>
                <w:sz w:val="20"/>
              </w:rPr>
              <w:t>р/с 40601810657733000001</w:t>
            </w:r>
          </w:p>
          <w:p w:rsidR="003D0587" w:rsidRPr="005A7D89" w:rsidRDefault="003D0587" w:rsidP="003D0587">
            <w:pPr>
              <w:pStyle w:val="ConsPlusNormal"/>
              <w:ind w:firstLine="0"/>
              <w:rPr>
                <w:sz w:val="20"/>
              </w:rPr>
            </w:pPr>
            <w:r w:rsidRPr="005A7D89">
              <w:rPr>
                <w:sz w:val="20"/>
              </w:rPr>
              <w:t>Отделение Пермь г. Пермь</w:t>
            </w:r>
          </w:p>
          <w:p w:rsidR="003D0587" w:rsidRDefault="003D0587" w:rsidP="003D0587">
            <w:pPr>
              <w:pStyle w:val="ConsPlusNormal"/>
              <w:ind w:firstLine="0"/>
              <w:rPr>
                <w:sz w:val="20"/>
              </w:rPr>
            </w:pPr>
            <w:r w:rsidRPr="005A7D89">
              <w:rPr>
                <w:sz w:val="20"/>
              </w:rPr>
              <w:t>БИК 045773001</w:t>
            </w:r>
          </w:p>
          <w:p w:rsidR="003D0587" w:rsidRDefault="003D0587" w:rsidP="003D0587">
            <w:pPr>
              <w:pStyle w:val="ConsPlusNormal"/>
              <w:ind w:firstLine="0"/>
              <w:rPr>
                <w:sz w:val="20"/>
              </w:rPr>
            </w:pPr>
            <w:r>
              <w:rPr>
                <w:sz w:val="20"/>
              </w:rPr>
              <w:t>Директор                          Г.А. Ковальчук</w:t>
            </w:r>
          </w:p>
          <w:p w:rsidR="003D0587" w:rsidRPr="005A7D89" w:rsidRDefault="003D0587" w:rsidP="003D0587">
            <w:pPr>
              <w:pStyle w:val="ConsPlusNormal"/>
              <w:ind w:firstLine="0"/>
              <w:rPr>
                <w:sz w:val="20"/>
              </w:rPr>
            </w:pPr>
          </w:p>
        </w:tc>
        <w:tc>
          <w:tcPr>
            <w:tcW w:w="3485" w:type="dxa"/>
          </w:tcPr>
          <w:p w:rsidR="003D0587" w:rsidRPr="005A7D89" w:rsidRDefault="003D0587" w:rsidP="003D058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3486" w:type="dxa"/>
          </w:tcPr>
          <w:p w:rsidR="003D0587" w:rsidRPr="005A7D89" w:rsidRDefault="003D0587" w:rsidP="003D058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</w:tr>
    </w:tbl>
    <w:p w:rsidR="003D0587" w:rsidRPr="004E0988" w:rsidRDefault="003D0587" w:rsidP="003D0587">
      <w:pPr>
        <w:pStyle w:val="ConsPlusNormal"/>
        <w:jc w:val="center"/>
      </w:pPr>
    </w:p>
    <w:p w:rsidR="003D0587" w:rsidRPr="004E0988" w:rsidRDefault="003D0587" w:rsidP="003D0587">
      <w:pPr>
        <w:pStyle w:val="ConsPlusNormal"/>
        <w:ind w:firstLine="540"/>
        <w:jc w:val="both"/>
      </w:pPr>
    </w:p>
    <w:p w:rsidR="003D0587" w:rsidRPr="008139DC" w:rsidRDefault="003D0587" w:rsidP="003D0587">
      <w:pPr>
        <w:widowControl w:val="0"/>
        <w:tabs>
          <w:tab w:val="center" w:pos="5584"/>
          <w:tab w:val="right" w:pos="104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139DC">
        <w:rPr>
          <w:rFonts w:ascii="Times New Roman" w:hAnsi="Times New Roman" w:cs="Times New Roman"/>
          <w:b/>
          <w:bCs/>
          <w:sz w:val="20"/>
          <w:szCs w:val="20"/>
        </w:rPr>
        <w:t>ДОГОВОР 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_______________</w:t>
      </w:r>
    </w:p>
    <w:p w:rsidR="003D0587" w:rsidRPr="008139DC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8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139DC">
        <w:rPr>
          <w:rFonts w:ascii="Times New Roman" w:hAnsi="Times New Roman" w:cs="Times New Roman"/>
          <w:b/>
          <w:bCs/>
          <w:sz w:val="20"/>
          <w:szCs w:val="20"/>
        </w:rPr>
        <w:t>об образовании на обучение по программам подготовки специалистов среднего звена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(Заочная форма обучения)</w:t>
      </w:r>
    </w:p>
    <w:tbl>
      <w:tblPr>
        <w:tblW w:w="10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1141"/>
        <w:gridCol w:w="5743"/>
      </w:tblGrid>
      <w:tr w:rsidR="003D0587" w:rsidTr="003D0587">
        <w:trPr>
          <w:trHeight w:val="287"/>
        </w:trPr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Соликамск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"__" _______ 20__ г.</w:t>
            </w:r>
          </w:p>
        </w:tc>
      </w:tr>
      <w:tr w:rsidR="003D0587" w:rsidTr="003D0587">
        <w:trPr>
          <w:trHeight w:val="229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6"/>
                <w:szCs w:val="16"/>
              </w:rPr>
              <w:t>(дата заключения договора)</w:t>
            </w:r>
          </w:p>
        </w:tc>
      </w:tr>
    </w:tbl>
    <w:p w:rsidR="003D0587" w:rsidRDefault="003D0587" w:rsidP="003D0587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19"/>
          <w:szCs w:val="19"/>
        </w:rPr>
      </w:pPr>
    </w:p>
    <w:p w:rsidR="003D058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4237">
        <w:rPr>
          <w:rFonts w:ascii="Times New Roman" w:hAnsi="Times New Roman" w:cs="Times New Roman"/>
          <w:sz w:val="19"/>
          <w:szCs w:val="19"/>
        </w:rPr>
        <w:t xml:space="preserve">Государственное бюджетное профессиональное образовательное учреждение «Соликамский социально-педагогический колледж имени А.П. Раменского», осуществляющее образовательную деятельность на основании лицензии от 17 июля </w:t>
      </w:r>
      <w:r w:rsidRPr="00C34237">
        <w:rPr>
          <w:rFonts w:ascii="Times New Roman" w:hAnsi="Times New Roman" w:cs="Times New Roman"/>
          <w:sz w:val="19"/>
          <w:szCs w:val="19"/>
          <w:u w:val="single"/>
        </w:rPr>
        <w:t>2015</w:t>
      </w:r>
      <w:r w:rsidRPr="00C34237">
        <w:rPr>
          <w:rFonts w:ascii="Times New Roman" w:hAnsi="Times New Roman" w:cs="Times New Roman"/>
          <w:sz w:val="19"/>
          <w:szCs w:val="19"/>
        </w:rPr>
        <w:t xml:space="preserve"> </w:t>
      </w:r>
      <w:r w:rsidRPr="00C34237">
        <w:rPr>
          <w:rFonts w:ascii="Times New Roman" w:hAnsi="Times New Roman" w:cs="Times New Roman"/>
          <w:sz w:val="19"/>
          <w:szCs w:val="19"/>
          <w:u w:val="single"/>
        </w:rPr>
        <w:t>года</w:t>
      </w:r>
      <w:r w:rsidRPr="00C34237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N</w:t>
      </w:r>
      <w:r w:rsidRPr="00C34237">
        <w:rPr>
          <w:rFonts w:ascii="Times New Roman" w:hAnsi="Times New Roman" w:cs="Times New Roman"/>
          <w:sz w:val="19"/>
          <w:szCs w:val="19"/>
        </w:rPr>
        <w:t xml:space="preserve"> </w:t>
      </w:r>
      <w:r w:rsidRPr="00C34237">
        <w:rPr>
          <w:rFonts w:ascii="Times New Roman" w:hAnsi="Times New Roman" w:cs="Times New Roman"/>
          <w:sz w:val="19"/>
          <w:szCs w:val="19"/>
          <w:u w:val="single"/>
        </w:rPr>
        <w:t>4082</w:t>
      </w:r>
      <w:r w:rsidRPr="00C34237">
        <w:rPr>
          <w:rFonts w:ascii="Times New Roman" w:hAnsi="Times New Roman" w:cs="Times New Roman"/>
          <w:sz w:val="19"/>
          <w:szCs w:val="19"/>
        </w:rPr>
        <w:t>, выданной Государственной инспекцией по надзору и контролю в сфере образования Пермского края, свидетельства о государственной аккредитации от 27 июня 2016 г. № 991 , выданной Государственной инспекцией по надзору и контролю в сфере образования Пермского края, именуемое в дальнейшем "Исп</w:t>
      </w:r>
      <w:r>
        <w:rPr>
          <w:rFonts w:ascii="Times New Roman" w:hAnsi="Times New Roman" w:cs="Times New Roman"/>
          <w:sz w:val="19"/>
          <w:szCs w:val="19"/>
        </w:rPr>
        <w:t>олнитель", в лице директора кол</w:t>
      </w:r>
      <w:r w:rsidRPr="00C34237">
        <w:rPr>
          <w:rFonts w:ascii="Times New Roman" w:hAnsi="Times New Roman" w:cs="Times New Roman"/>
          <w:sz w:val="19"/>
          <w:szCs w:val="19"/>
        </w:rPr>
        <w:t xml:space="preserve">леджа </w:t>
      </w:r>
      <w:r w:rsidRPr="00806069">
        <w:rPr>
          <w:rFonts w:ascii="Times New Roman" w:hAnsi="Times New Roman" w:cs="Times New Roman"/>
          <w:sz w:val="19"/>
          <w:szCs w:val="19"/>
          <w:u w:val="single"/>
        </w:rPr>
        <w:t>Геннадия Анатольевича Ковальчука</w:t>
      </w:r>
      <w:r w:rsidRPr="00C34237">
        <w:rPr>
          <w:rFonts w:ascii="Times New Roman" w:hAnsi="Times New Roman" w:cs="Times New Roman"/>
          <w:sz w:val="19"/>
          <w:szCs w:val="19"/>
        </w:rPr>
        <w:t xml:space="preserve">, действующего на основании </w:t>
      </w:r>
      <w:r w:rsidRPr="00C34237">
        <w:rPr>
          <w:rFonts w:ascii="Times New Roman" w:hAnsi="Times New Roman" w:cs="Times New Roman"/>
          <w:sz w:val="19"/>
          <w:szCs w:val="19"/>
          <w:u w:val="single"/>
        </w:rPr>
        <w:t>Устава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C34237">
        <w:rPr>
          <w:rFonts w:ascii="Times New Roman" w:hAnsi="Times New Roman" w:cs="Times New Roman"/>
          <w:sz w:val="19"/>
          <w:szCs w:val="19"/>
        </w:rPr>
        <w:t>и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обучающийся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</w:t>
      </w:r>
    </w:p>
    <w:p w:rsidR="003D0587" w:rsidRPr="00E7490C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именуемая</w:t>
      </w:r>
      <w:r w:rsidRPr="00C34237">
        <w:rPr>
          <w:rFonts w:ascii="Times New Roman" w:hAnsi="Times New Roman" w:cs="Times New Roman"/>
          <w:sz w:val="20"/>
          <w:szCs w:val="20"/>
        </w:rPr>
        <w:t xml:space="preserve"> в дальнейшем "Заказчик", совместно именуемые Стороны, заключили настоящий Договор (далее - Договор) о нижеследующем:</w:t>
      </w:r>
    </w:p>
    <w:p w:rsidR="003D058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3D0587" w:rsidRPr="003F7F1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F17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3D0587" w:rsidRPr="00C34237" w:rsidRDefault="003D0587" w:rsidP="003D0587">
      <w:pPr>
        <w:widowControl w:val="0"/>
        <w:numPr>
          <w:ilvl w:val="1"/>
          <w:numId w:val="6"/>
        </w:numPr>
        <w:tabs>
          <w:tab w:val="clear" w:pos="1440"/>
          <w:tab w:val="num" w:pos="624"/>
        </w:tabs>
        <w:overflowPunct w:val="0"/>
        <w:autoSpaceDE w:val="0"/>
        <w:autoSpaceDN w:val="0"/>
        <w:adjustRightInd w:val="0"/>
        <w:spacing w:after="0" w:line="234" w:lineRule="auto"/>
        <w:ind w:left="0" w:firstLine="202"/>
        <w:jc w:val="both"/>
        <w:rPr>
          <w:rFonts w:ascii="Times New Roman" w:hAnsi="Times New Roman" w:cs="Times New Roman"/>
          <w:sz w:val="19"/>
          <w:szCs w:val="19"/>
        </w:rPr>
      </w:pPr>
      <w:r w:rsidRPr="00C34237">
        <w:rPr>
          <w:rFonts w:ascii="Times New Roman" w:hAnsi="Times New Roman" w:cs="Times New Roman"/>
          <w:sz w:val="19"/>
          <w:szCs w:val="19"/>
        </w:rPr>
        <w:t>Исполнитель обязуется предоставить образовательную услугу, а Обучающийся/законный представитель несовершеннолетнего (ненужное вычеркнуть) обязуется оплатить обучение по программе подготовке специалистов среднего звена по специальности: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>__________________________________________________________________</w:t>
      </w:r>
      <w:r w:rsidRPr="00C34237">
        <w:rPr>
          <w:rFonts w:ascii="Times New Roman" w:hAnsi="Times New Roman" w:cs="Times New Roman"/>
          <w:sz w:val="19"/>
          <w:szCs w:val="19"/>
        </w:rPr>
        <w:t xml:space="preserve">, форма обучения </w:t>
      </w:r>
      <w:r w:rsidRPr="0062014A">
        <w:rPr>
          <w:rFonts w:ascii="Times New Roman" w:hAnsi="Times New Roman" w:cs="Times New Roman"/>
          <w:b/>
          <w:sz w:val="19"/>
          <w:szCs w:val="19"/>
          <w:u w:val="single"/>
        </w:rPr>
        <w:t>за</w:t>
      </w:r>
      <w:r w:rsidRPr="00C34237">
        <w:rPr>
          <w:rFonts w:ascii="Times New Roman" w:hAnsi="Times New Roman" w:cs="Times New Roman"/>
          <w:b/>
          <w:sz w:val="19"/>
          <w:szCs w:val="19"/>
          <w:u w:val="single"/>
        </w:rPr>
        <w:t>очная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 xml:space="preserve">  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9"/>
          <w:szCs w:val="19"/>
        </w:rPr>
      </w:pPr>
    </w:p>
    <w:p w:rsidR="003D0587" w:rsidRPr="00C34237" w:rsidRDefault="003D0587" w:rsidP="003D0587">
      <w:pPr>
        <w:widowControl w:val="0"/>
        <w:numPr>
          <w:ilvl w:val="0"/>
          <w:numId w:val="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пределах федерального  государственного  образовательного  стандарта по учебным планам Исполнителя. 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3D0587" w:rsidRDefault="003D0587" w:rsidP="003D0587">
      <w:pPr>
        <w:widowControl w:val="0"/>
        <w:numPr>
          <w:ilvl w:val="1"/>
          <w:numId w:val="7"/>
        </w:numPr>
        <w:tabs>
          <w:tab w:val="clear" w:pos="144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338"/>
        <w:jc w:val="both"/>
        <w:rPr>
          <w:rFonts w:cs="Times New Roman"/>
          <w:sz w:val="19"/>
          <w:szCs w:val="19"/>
        </w:rPr>
      </w:pPr>
      <w:r w:rsidRPr="00C34237">
        <w:rPr>
          <w:rFonts w:ascii="Times New Roman" w:hAnsi="Times New Roman" w:cs="Times New Roman"/>
          <w:sz w:val="19"/>
          <w:szCs w:val="19"/>
        </w:rPr>
        <w:t>Срок освоения образовательной программы (продолжительность обучения) на момент подписания Договора состав</w:t>
      </w:r>
      <w:r>
        <w:rPr>
          <w:rFonts w:ascii="Times New Roman" w:hAnsi="Times New Roman" w:cs="Times New Roman"/>
          <w:sz w:val="19"/>
          <w:szCs w:val="19"/>
        </w:rPr>
        <w:t>ляет</w:t>
      </w:r>
    </w:p>
    <w:p w:rsidR="003D0587" w:rsidRDefault="003D0587" w:rsidP="003D0587">
      <w:pPr>
        <w:widowControl w:val="0"/>
        <w:overflowPunct w:val="0"/>
        <w:autoSpaceDE w:val="0"/>
        <w:autoSpaceDN w:val="0"/>
        <w:adjustRightInd w:val="0"/>
        <w:spacing w:line="239" w:lineRule="auto"/>
        <w:ind w:left="202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____________________________________</w:t>
      </w: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0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1.3. После освоения обучающимся образовательной программы и прохождения государственной итоговой аттестации ему выдается диплом о среднем профессиональном образовании по специальности.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9"/>
          <w:szCs w:val="19"/>
        </w:rPr>
      </w:pPr>
    </w:p>
    <w:p w:rsidR="003D058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480"/>
        <w:gridCol w:w="1000"/>
        <w:gridCol w:w="5980"/>
        <w:gridCol w:w="1500"/>
      </w:tblGrid>
      <w:tr w:rsidR="003D0587" w:rsidTr="003D0587">
        <w:trPr>
          <w:trHeight w:val="25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7" w:rsidRPr="00C34237" w:rsidRDefault="003D0587" w:rsidP="003D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7" w:rsidRPr="00C3423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7" w:rsidRPr="00C3423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7" w:rsidRPr="003F7F1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Взаимодействие сторон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0587" w:rsidRDefault="003D0587" w:rsidP="003D0587">
      <w:pPr>
        <w:widowControl w:val="0"/>
        <w:autoSpaceDE w:val="0"/>
        <w:autoSpaceDN w:val="0"/>
        <w:adjustRightInd w:val="0"/>
        <w:spacing w:after="0" w:line="23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3D058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numPr>
          <w:ilvl w:val="0"/>
          <w:numId w:val="8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13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8"/>
        </w:numPr>
        <w:tabs>
          <w:tab w:val="clear" w:pos="720"/>
          <w:tab w:val="num" w:pos="1038"/>
        </w:tabs>
        <w:overflowPunct w:val="0"/>
        <w:autoSpaceDE w:val="0"/>
        <w:autoSpaceDN w:val="0"/>
        <w:adjustRightInd w:val="0"/>
        <w:spacing w:after="0" w:line="223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Применять к Обучающемуся меры поощрения и меры дисциплинарного взыс</w:t>
      </w:r>
      <w:r>
        <w:rPr>
          <w:rFonts w:ascii="Times New Roman" w:hAnsi="Times New Roman" w:cs="Times New Roman"/>
          <w:sz w:val="20"/>
          <w:szCs w:val="20"/>
        </w:rPr>
        <w:t>кания в соответствии с законода</w:t>
      </w:r>
      <w:r w:rsidRPr="00C34237">
        <w:rPr>
          <w:rFonts w:ascii="Times New Roman" w:hAnsi="Times New Roman" w:cs="Times New Roman"/>
          <w:sz w:val="20"/>
          <w:szCs w:val="20"/>
        </w:rPr>
        <w:t>тельством Российской Федерации, учредительными документами Исполнителя, настоящим Д</w:t>
      </w:r>
      <w:r>
        <w:rPr>
          <w:rFonts w:ascii="Times New Roman" w:hAnsi="Times New Roman" w:cs="Times New Roman"/>
          <w:sz w:val="20"/>
          <w:szCs w:val="20"/>
        </w:rPr>
        <w:t>оговором и локальными нор</w:t>
      </w:r>
      <w:r w:rsidRPr="00C34237">
        <w:rPr>
          <w:rFonts w:ascii="Times New Roman" w:hAnsi="Times New Roman" w:cs="Times New Roman"/>
          <w:sz w:val="20"/>
          <w:szCs w:val="20"/>
        </w:rPr>
        <w:t>мативными актами Исполнителя.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34237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C34237">
        <w:rPr>
          <w:rFonts w:ascii="Times New Roman" w:hAnsi="Times New Roman" w:cs="Times New Roman"/>
          <w:sz w:val="20"/>
          <w:szCs w:val="20"/>
        </w:rPr>
        <w:t xml:space="preserve"> 273-ФЗ "Об образовании в Российской Федерации". Обучающийся также вправе: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9"/>
        </w:numPr>
        <w:tabs>
          <w:tab w:val="clear" w:pos="720"/>
          <w:tab w:val="num" w:pos="1036"/>
        </w:tabs>
        <w:overflowPunct w:val="0"/>
        <w:autoSpaceDE w:val="0"/>
        <w:autoSpaceDN w:val="0"/>
        <w:adjustRightInd w:val="0"/>
        <w:spacing w:after="0" w:line="214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34237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9"/>
        </w:numPr>
        <w:tabs>
          <w:tab w:val="clear" w:pos="720"/>
          <w:tab w:val="num" w:pos="1041"/>
        </w:tabs>
        <w:overflowPunct w:val="0"/>
        <w:autoSpaceDE w:val="0"/>
        <w:autoSpaceDN w:val="0"/>
        <w:adjustRightInd w:val="0"/>
        <w:spacing w:after="0" w:line="214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</w:t>
      </w:r>
      <w:r>
        <w:rPr>
          <w:rFonts w:ascii="Times New Roman" w:hAnsi="Times New Roman" w:cs="Times New Roman"/>
          <w:sz w:val="20"/>
          <w:szCs w:val="20"/>
        </w:rPr>
        <w:t>и, имуществом Исполнителя, необ</w:t>
      </w:r>
      <w:r w:rsidRPr="00C34237">
        <w:rPr>
          <w:rFonts w:ascii="Times New Roman" w:hAnsi="Times New Roman" w:cs="Times New Roman"/>
          <w:sz w:val="20"/>
          <w:szCs w:val="20"/>
        </w:rPr>
        <w:t>ходимым для освоения образовательной программы;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9"/>
        </w:numPr>
        <w:tabs>
          <w:tab w:val="clear" w:pos="720"/>
          <w:tab w:val="num" w:pos="1055"/>
        </w:tabs>
        <w:overflowPunct w:val="0"/>
        <w:autoSpaceDE w:val="0"/>
        <w:autoSpaceDN w:val="0"/>
        <w:adjustRightInd w:val="0"/>
        <w:spacing w:after="0" w:line="214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lastRenderedPageBreak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14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C34237">
        <w:rPr>
          <w:rFonts w:ascii="Times New Roman" w:hAnsi="Times New Roman" w:cs="Times New Roman"/>
          <w:sz w:val="20"/>
          <w:szCs w:val="20"/>
          <w:u w:val="single"/>
        </w:rPr>
        <w:t>студента;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numPr>
          <w:ilvl w:val="1"/>
          <w:numId w:val="10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500"/>
        <w:jc w:val="both"/>
        <w:rPr>
          <w:rFonts w:ascii="Times New Roman" w:hAnsi="Times New Roman" w:cs="Times New Roman"/>
          <w:sz w:val="19"/>
          <w:szCs w:val="19"/>
        </w:rPr>
      </w:pPr>
      <w:r w:rsidRPr="00C34237">
        <w:rPr>
          <w:rFonts w:ascii="Times New Roman" w:hAnsi="Times New Roman" w:cs="Times New Roman"/>
          <w:sz w:val="19"/>
          <w:szCs w:val="19"/>
        </w:rPr>
        <w:t>Довести до Заказчика информацию, содержащую сведения о предоставлении платных образовательных услуг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9" w:lineRule="exact"/>
        <w:jc w:val="both"/>
        <w:rPr>
          <w:rFonts w:ascii="Times New Roman" w:hAnsi="Times New Roman" w:cs="Times New Roman"/>
          <w:sz w:val="19"/>
          <w:szCs w:val="19"/>
        </w:rPr>
      </w:pPr>
    </w:p>
    <w:p w:rsidR="003D0587" w:rsidRPr="00C34237" w:rsidRDefault="003D0587" w:rsidP="003D0587">
      <w:pPr>
        <w:widowControl w:val="0"/>
        <w:numPr>
          <w:ilvl w:val="0"/>
          <w:numId w:val="10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порядке и объеме, которые предусмотрены Законом Российской Федерации от 7 февраля 1992 г.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C34237">
        <w:rPr>
          <w:rFonts w:ascii="Times New Roman" w:hAnsi="Times New Roman" w:cs="Times New Roman"/>
          <w:sz w:val="20"/>
          <w:szCs w:val="20"/>
        </w:rPr>
        <w:t xml:space="preserve"> 2300-1 "О защите прав потребителей" и Федеральным законом от 29 декабря 2012 г.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C34237">
        <w:rPr>
          <w:rFonts w:ascii="Times New Roman" w:hAnsi="Times New Roman" w:cs="Times New Roman"/>
          <w:sz w:val="20"/>
          <w:szCs w:val="20"/>
        </w:rPr>
        <w:t xml:space="preserve"> 273-ФЗ "Об образовании в Российской Федерации";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1"/>
          <w:numId w:val="11"/>
        </w:numPr>
        <w:tabs>
          <w:tab w:val="clear" w:pos="1440"/>
          <w:tab w:val="num" w:pos="1039"/>
        </w:tabs>
        <w:overflowPunct w:val="0"/>
        <w:autoSpaceDE w:val="0"/>
        <w:autoSpaceDN w:val="0"/>
        <w:adjustRightInd w:val="0"/>
        <w:spacing w:after="0" w:line="222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34237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1"/>
          <w:numId w:val="11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50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условия ее освоения;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1"/>
          <w:numId w:val="11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50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Принимать от Обучающегося и (или) Заказчика плату за образовательные услуги;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1"/>
          <w:numId w:val="11"/>
        </w:numPr>
        <w:tabs>
          <w:tab w:val="clear" w:pos="1440"/>
          <w:tab w:val="num" w:pos="1041"/>
        </w:tabs>
        <w:overflowPunct w:val="0"/>
        <w:autoSpaceDE w:val="0"/>
        <w:autoSpaceDN w:val="0"/>
        <w:adjustRightInd w:val="0"/>
        <w:spacing w:after="0" w:line="214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Обеспечить Обучающемуся уважение человеческого достоинства, защиту о</w:t>
      </w:r>
      <w:r>
        <w:rPr>
          <w:rFonts w:ascii="Times New Roman" w:hAnsi="Times New Roman" w:cs="Times New Roman"/>
          <w:sz w:val="20"/>
          <w:szCs w:val="20"/>
        </w:rPr>
        <w:t>т всех форм физического и психи</w:t>
      </w:r>
      <w:r w:rsidRPr="00C34237">
        <w:rPr>
          <w:rFonts w:ascii="Times New Roman" w:hAnsi="Times New Roman" w:cs="Times New Roman"/>
          <w:sz w:val="20"/>
          <w:szCs w:val="20"/>
        </w:rPr>
        <w:t>ческого насилия, оскорбления личности, охрану жизни и здоровья.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2.5. Заказчик и (или) Обучающийся обязан(-ы) своевременно вносить плату за предоставляемые Обу</w:t>
      </w:r>
      <w:r>
        <w:rPr>
          <w:rFonts w:ascii="Times New Roman" w:hAnsi="Times New Roman" w:cs="Times New Roman"/>
          <w:sz w:val="20"/>
          <w:szCs w:val="20"/>
        </w:rPr>
        <w:t>чающемуся об</w:t>
      </w:r>
      <w:r w:rsidRPr="00C34237">
        <w:rPr>
          <w:rFonts w:ascii="Times New Roman" w:hAnsi="Times New Roman" w:cs="Times New Roman"/>
          <w:sz w:val="20"/>
          <w:szCs w:val="20"/>
        </w:rPr>
        <w:t xml:space="preserve">разовательные услуги, указанные в разделе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34237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</w:t>
      </w:r>
      <w:r>
        <w:rPr>
          <w:rFonts w:ascii="Times New Roman" w:hAnsi="Times New Roman" w:cs="Times New Roman"/>
          <w:sz w:val="20"/>
          <w:szCs w:val="20"/>
        </w:rPr>
        <w:t>е, определенными настоящим Дого</w:t>
      </w:r>
      <w:r w:rsidRPr="00C34237">
        <w:rPr>
          <w:rFonts w:ascii="Times New Roman" w:hAnsi="Times New Roman" w:cs="Times New Roman"/>
          <w:sz w:val="20"/>
          <w:szCs w:val="20"/>
        </w:rPr>
        <w:t>вором, а также предоставлять платежные документы, подтверждающие такую оплату.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62014A" w:rsidRDefault="003D0587" w:rsidP="003D0587">
      <w:pPr>
        <w:widowControl w:val="0"/>
        <w:numPr>
          <w:ilvl w:val="1"/>
          <w:numId w:val="12"/>
        </w:numPr>
        <w:tabs>
          <w:tab w:val="clear" w:pos="1440"/>
          <w:tab w:val="num" w:pos="2700"/>
        </w:tabs>
        <w:overflowPunct w:val="0"/>
        <w:autoSpaceDE w:val="0"/>
        <w:autoSpaceDN w:val="0"/>
        <w:adjustRightInd w:val="0"/>
        <w:spacing w:after="0" w:line="239" w:lineRule="auto"/>
        <w:ind w:left="2700" w:hanging="30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14A">
        <w:rPr>
          <w:rFonts w:ascii="Times New Roman" w:hAnsi="Times New Roman"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13"/>
        </w:numPr>
        <w:tabs>
          <w:tab w:val="clear" w:pos="720"/>
          <w:tab w:val="num" w:pos="891"/>
        </w:tabs>
        <w:overflowPunct w:val="0"/>
        <w:autoSpaceDE w:val="0"/>
        <w:autoSpaceDN w:val="0"/>
        <w:adjustRightInd w:val="0"/>
        <w:spacing w:after="0" w:line="213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  <w:u w:val="single"/>
        </w:rPr>
        <w:t>Полная</w:t>
      </w:r>
      <w:r w:rsidRPr="00C34237"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 за весь период обучения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 составляет </w:t>
      </w:r>
      <w:r>
        <w:rPr>
          <w:rFonts w:cs="Times New Roman"/>
          <w:sz w:val="20"/>
          <w:szCs w:val="20"/>
        </w:rPr>
        <w:t>***</w:t>
      </w:r>
      <w:r w:rsidRPr="00C34237">
        <w:rPr>
          <w:rFonts w:ascii="Times New Roman" w:hAnsi="Times New Roman" w:cs="Times New Roman"/>
          <w:sz w:val="20"/>
          <w:szCs w:val="20"/>
        </w:rPr>
        <w:t xml:space="preserve"> рубл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34237">
        <w:rPr>
          <w:rFonts w:ascii="Times New Roman" w:hAnsi="Times New Roman" w:cs="Times New Roman"/>
          <w:sz w:val="20"/>
          <w:szCs w:val="20"/>
        </w:rPr>
        <w:t xml:space="preserve">. В том числе: 1 курс: </w:t>
      </w:r>
      <w:r>
        <w:rPr>
          <w:rFonts w:cs="Times New Roman"/>
          <w:sz w:val="20"/>
          <w:szCs w:val="20"/>
          <w:u w:val="single"/>
        </w:rPr>
        <w:t>**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руб</w:t>
      </w:r>
      <w:r w:rsidRPr="00C34237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C34237">
        <w:rPr>
          <w:rFonts w:ascii="Times New Roman" w:hAnsi="Times New Roman" w:cs="Times New Roman"/>
          <w:sz w:val="20"/>
          <w:szCs w:val="20"/>
        </w:rPr>
        <w:t xml:space="preserve">, 2 курс </w:t>
      </w:r>
      <w:r>
        <w:rPr>
          <w:rFonts w:cs="Times New Roman"/>
          <w:sz w:val="20"/>
          <w:szCs w:val="20"/>
          <w:u w:val="single"/>
        </w:rPr>
        <w:t>**</w:t>
      </w:r>
      <w:r w:rsidRPr="00C34237">
        <w:rPr>
          <w:rFonts w:ascii="Times New Roman" w:hAnsi="Times New Roman" w:cs="Times New Roman"/>
          <w:sz w:val="20"/>
          <w:szCs w:val="20"/>
        </w:rPr>
        <w:t xml:space="preserve"> </w:t>
      </w:r>
      <w:r w:rsidRPr="00C34237">
        <w:rPr>
          <w:rFonts w:ascii="Times New Roman" w:hAnsi="Times New Roman" w:cs="Times New Roman"/>
          <w:sz w:val="20"/>
          <w:szCs w:val="20"/>
          <w:u w:val="single"/>
        </w:rPr>
        <w:t>руб</w:t>
      </w:r>
      <w:r w:rsidRPr="00C34237">
        <w:rPr>
          <w:rFonts w:ascii="Times New Roman" w:hAnsi="Times New Roman" w:cs="Times New Roman"/>
          <w:sz w:val="20"/>
          <w:szCs w:val="20"/>
        </w:rPr>
        <w:t xml:space="preserve">., 3 курс </w:t>
      </w:r>
      <w:r>
        <w:rPr>
          <w:rFonts w:cs="Times New Roman"/>
          <w:sz w:val="20"/>
          <w:szCs w:val="20"/>
          <w:u w:val="single"/>
        </w:rPr>
        <w:t>**</w:t>
      </w:r>
      <w:r w:rsidRPr="00C34237">
        <w:rPr>
          <w:rFonts w:ascii="Times New Roman" w:hAnsi="Times New Roman" w:cs="Times New Roman"/>
          <w:sz w:val="20"/>
          <w:szCs w:val="20"/>
        </w:rPr>
        <w:t xml:space="preserve"> </w:t>
      </w:r>
      <w:r w:rsidRPr="00C34237">
        <w:rPr>
          <w:rFonts w:ascii="Times New Roman" w:hAnsi="Times New Roman" w:cs="Times New Roman"/>
          <w:sz w:val="20"/>
          <w:szCs w:val="20"/>
          <w:u w:val="single"/>
        </w:rPr>
        <w:t>руб.</w:t>
      </w:r>
      <w:r w:rsidRPr="00C34237">
        <w:rPr>
          <w:rFonts w:ascii="Times New Roman" w:hAnsi="Times New Roman" w:cs="Times New Roman"/>
          <w:sz w:val="20"/>
          <w:szCs w:val="20"/>
        </w:rPr>
        <w:t xml:space="preserve">, 4 курс </w:t>
      </w:r>
      <w:r>
        <w:rPr>
          <w:rFonts w:cs="Times New Roman"/>
          <w:sz w:val="20"/>
          <w:szCs w:val="20"/>
          <w:u w:val="single"/>
        </w:rPr>
        <w:t>**</w:t>
      </w:r>
      <w:r w:rsidRPr="00C34237">
        <w:rPr>
          <w:rFonts w:ascii="Times New Roman" w:hAnsi="Times New Roman" w:cs="Times New Roman"/>
          <w:sz w:val="20"/>
          <w:szCs w:val="20"/>
        </w:rPr>
        <w:t xml:space="preserve"> </w:t>
      </w:r>
      <w:r w:rsidRPr="00C34237">
        <w:rPr>
          <w:rFonts w:ascii="Times New Roman" w:hAnsi="Times New Roman" w:cs="Times New Roman"/>
          <w:sz w:val="20"/>
          <w:szCs w:val="20"/>
          <w:u w:val="single"/>
        </w:rPr>
        <w:t>руб</w:t>
      </w:r>
      <w:r w:rsidRPr="00C34237">
        <w:rPr>
          <w:rFonts w:ascii="Times New Roman" w:hAnsi="Times New Roman" w:cs="Times New Roman"/>
          <w:sz w:val="20"/>
          <w:szCs w:val="20"/>
        </w:rPr>
        <w:t>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37">
        <w:rPr>
          <w:rFonts w:ascii="Times New Roman" w:hAnsi="Times New Roman" w:cs="Times New Roman"/>
          <w:sz w:val="19"/>
          <w:szCs w:val="19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</w:t>
      </w:r>
      <w:r>
        <w:rPr>
          <w:rFonts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7B8A28" wp14:editId="046FE70B">
                <wp:simplePos x="0" y="0"/>
                <wp:positionH relativeFrom="column">
                  <wp:posOffset>2868295</wp:posOffset>
                </wp:positionH>
                <wp:positionV relativeFrom="paragraph">
                  <wp:posOffset>-447040</wp:posOffset>
                </wp:positionV>
                <wp:extent cx="367665" cy="0"/>
                <wp:effectExtent l="10795" t="12065" r="12065" b="698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22BD0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-35.2pt" to="254.8pt,-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" o:allowincell="f" strokeweight=".16931mm"/>
            </w:pict>
          </mc:Fallback>
        </mc:AlternateContent>
      </w:r>
      <w:bookmarkStart w:id="4" w:name="page3"/>
      <w:bookmarkEnd w:id="4"/>
      <w:r w:rsidRPr="00C34237">
        <w:rPr>
          <w:rFonts w:ascii="Times New Roman" w:hAnsi="Times New Roman" w:cs="Times New Roman"/>
          <w:sz w:val="20"/>
          <w:szCs w:val="20"/>
        </w:rPr>
        <w:t>федерального бюджета на очередной финансовый год и плановый период.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96E61" w:rsidRDefault="003D0587" w:rsidP="003D058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96E61">
        <w:rPr>
          <w:rFonts w:ascii="Times New Roman" w:hAnsi="Times New Roman" w:cs="Times New Roman"/>
          <w:sz w:val="19"/>
          <w:szCs w:val="19"/>
        </w:rPr>
        <w:t xml:space="preserve">3.2. Оплата производится не позднее 10 сентября и 15 января частями (по 50%) или полностью не позднее 10 сентября наличным расчётов в кассу бухгалтерии колледжа или безналичным расчётом через любое банковское учреждение на счет, указанный в разделе </w:t>
      </w:r>
      <w:r w:rsidRPr="00F34F0A">
        <w:rPr>
          <w:rFonts w:ascii="Times New Roman" w:hAnsi="Times New Roman" w:cs="Times New Roman"/>
          <w:sz w:val="19"/>
          <w:szCs w:val="19"/>
        </w:rPr>
        <w:t>VIII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3FF418C" wp14:editId="02828CAD">
                <wp:simplePos x="0" y="0"/>
                <wp:positionH relativeFrom="column">
                  <wp:posOffset>0</wp:posOffset>
                </wp:positionH>
                <wp:positionV relativeFrom="paragraph">
                  <wp:posOffset>-153670</wp:posOffset>
                </wp:positionV>
                <wp:extent cx="332105" cy="0"/>
                <wp:effectExtent l="9525" t="5080" r="10795" b="1397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9AD08" id="Lin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.1pt" to="26.1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U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" o:allowincell="f" strokeweight=".16931mm"/>
            </w:pict>
          </mc:Fallback>
        </mc:AlternateConten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239" w:lineRule="auto"/>
        <w:ind w:left="3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Pr="00C34237">
        <w:rPr>
          <w:rFonts w:ascii="Times New Roman" w:hAnsi="Times New Roman" w:cs="Times New Roman"/>
          <w:b/>
          <w:bCs/>
          <w:sz w:val="20"/>
          <w:szCs w:val="20"/>
        </w:rPr>
        <w:t>. Порядок изменения и расторжения Договора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Default="003D0587" w:rsidP="003D0587">
      <w:pPr>
        <w:widowControl w:val="0"/>
        <w:numPr>
          <w:ilvl w:val="0"/>
          <w:numId w:val="14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14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Условия, на которых заключен настоящий Договор, могут быть изменены по соглашению </w:t>
      </w:r>
      <w:r>
        <w:rPr>
          <w:rFonts w:ascii="Times New Roman" w:hAnsi="Times New Roman" w:cs="Times New Roman"/>
          <w:sz w:val="20"/>
          <w:szCs w:val="20"/>
        </w:rPr>
        <w:t>Сторон или в соответствии с законодательством Российской Федерации.</w:t>
      </w:r>
    </w:p>
    <w:p w:rsidR="003D058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Default="003D0587" w:rsidP="003D0587">
      <w:pPr>
        <w:widowControl w:val="0"/>
        <w:numPr>
          <w:ilvl w:val="0"/>
          <w:numId w:val="1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расторгнут по соглашению </w:t>
      </w:r>
      <w:r>
        <w:rPr>
          <w:rFonts w:ascii="Times New Roman" w:hAnsi="Times New Roman" w:cs="Times New Roman"/>
          <w:sz w:val="20"/>
          <w:szCs w:val="20"/>
        </w:rPr>
        <w:t>Сторон.</w:t>
      </w:r>
    </w:p>
    <w:p w:rsidR="003D058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14"/>
        </w:numPr>
        <w:tabs>
          <w:tab w:val="clear" w:pos="720"/>
          <w:tab w:val="num" w:pos="904"/>
        </w:tabs>
        <w:overflowPunct w:val="0"/>
        <w:autoSpaceDE w:val="0"/>
        <w:autoSpaceDN w:val="0"/>
        <w:adjustRightInd w:val="0"/>
        <w:spacing w:after="0" w:line="222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</w:t>
      </w:r>
      <w:r>
        <w:rPr>
          <w:rFonts w:ascii="Times New Roman" w:hAnsi="Times New Roman" w:cs="Times New Roman"/>
          <w:sz w:val="20"/>
          <w:szCs w:val="20"/>
        </w:rPr>
        <w:t>Прави</w:t>
      </w:r>
      <w:r w:rsidRPr="00C34237">
        <w:rPr>
          <w:rFonts w:ascii="Times New Roman" w:hAnsi="Times New Roman" w:cs="Times New Roman"/>
          <w:sz w:val="20"/>
          <w:szCs w:val="20"/>
        </w:rPr>
        <w:t xml:space="preserve">тельства Российской Федерации от 15 августа 2013 г.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C34237">
        <w:rPr>
          <w:rFonts w:ascii="Times New Roman" w:hAnsi="Times New Roman" w:cs="Times New Roman"/>
          <w:sz w:val="20"/>
          <w:szCs w:val="20"/>
        </w:rPr>
        <w:t xml:space="preserve"> 706.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1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досрочно: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37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37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>
        <w:rPr>
          <w:rFonts w:ascii="Times New Roman" w:hAnsi="Times New Roman" w:cs="Times New Roman"/>
          <w:sz w:val="20"/>
          <w:szCs w:val="20"/>
        </w:rPr>
        <w:t>ацию, повлекшего по вине Обучаю</w:t>
      </w:r>
      <w:r w:rsidRPr="00C34237">
        <w:rPr>
          <w:rFonts w:ascii="Times New Roman" w:hAnsi="Times New Roman" w:cs="Times New Roman"/>
          <w:sz w:val="20"/>
          <w:szCs w:val="20"/>
        </w:rPr>
        <w:t>щегося его незаконное зачисление в образовательную организацию;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37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numPr>
          <w:ilvl w:val="0"/>
          <w:numId w:val="15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14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</w:t>
      </w:r>
      <w:r>
        <w:rPr>
          <w:rFonts w:ascii="Times New Roman" w:hAnsi="Times New Roman" w:cs="Times New Roman"/>
          <w:sz w:val="20"/>
          <w:szCs w:val="20"/>
        </w:rPr>
        <w:t xml:space="preserve"> условии полного возмещения Обу</w:t>
      </w:r>
      <w:r w:rsidRPr="00C34237">
        <w:rPr>
          <w:rFonts w:ascii="Times New Roman" w:hAnsi="Times New Roman" w:cs="Times New Roman"/>
          <w:sz w:val="20"/>
          <w:szCs w:val="20"/>
        </w:rPr>
        <w:t>чающемуся убытков.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15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14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Обучающийся вправе отказаться от исполнения настоящего Договора при у</w:t>
      </w:r>
      <w:r>
        <w:rPr>
          <w:rFonts w:ascii="Times New Roman" w:hAnsi="Times New Roman" w:cs="Times New Roman"/>
          <w:sz w:val="20"/>
          <w:szCs w:val="20"/>
        </w:rPr>
        <w:t>словии оплаты Исполнителю факти</w:t>
      </w:r>
      <w:r w:rsidRPr="00C34237">
        <w:rPr>
          <w:rFonts w:ascii="Times New Roman" w:hAnsi="Times New Roman" w:cs="Times New Roman"/>
          <w:sz w:val="20"/>
          <w:szCs w:val="20"/>
        </w:rPr>
        <w:t>чески понесенных им расходов до даты приказа об отчислении из колледжа.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Default="003D0587" w:rsidP="003D0587">
      <w:pPr>
        <w:widowControl w:val="0"/>
        <w:numPr>
          <w:ilvl w:val="1"/>
          <w:numId w:val="16"/>
        </w:numPr>
        <w:tabs>
          <w:tab w:val="clear" w:pos="1440"/>
          <w:tab w:val="num" w:pos="2640"/>
        </w:tabs>
        <w:overflowPunct w:val="0"/>
        <w:autoSpaceDE w:val="0"/>
        <w:autoSpaceDN w:val="0"/>
        <w:adjustRightInd w:val="0"/>
        <w:spacing w:after="0" w:line="239" w:lineRule="auto"/>
        <w:ind w:left="2640" w:hanging="2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Исполнителя, Заказчика и Обучающегося</w:t>
      </w:r>
    </w:p>
    <w:p w:rsidR="003D0587" w:rsidRDefault="003D0587" w:rsidP="003D0587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17"/>
        </w:numPr>
        <w:tabs>
          <w:tab w:val="clear" w:pos="720"/>
          <w:tab w:val="num" w:pos="911"/>
        </w:tabs>
        <w:overflowPunct w:val="0"/>
        <w:autoSpaceDE w:val="0"/>
        <w:autoSpaceDN w:val="0"/>
        <w:adjustRightInd w:val="0"/>
        <w:spacing w:after="0" w:line="214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239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VI</w:t>
      </w:r>
      <w:r w:rsidRPr="00C34237">
        <w:rPr>
          <w:rFonts w:ascii="Times New Roman" w:hAnsi="Times New Roman" w:cs="Times New Roman"/>
          <w:b/>
          <w:bCs/>
          <w:sz w:val="20"/>
          <w:szCs w:val="20"/>
        </w:rPr>
        <w:t>. Срок действия Договора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37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</w:t>
      </w:r>
      <w:r>
        <w:rPr>
          <w:rFonts w:ascii="Times New Roman" w:hAnsi="Times New Roman" w:cs="Times New Roman"/>
          <w:sz w:val="20"/>
          <w:szCs w:val="20"/>
        </w:rPr>
        <w:t>твует до полного исполнения Сто</w:t>
      </w:r>
      <w:r w:rsidRPr="00C34237">
        <w:rPr>
          <w:rFonts w:ascii="Times New Roman" w:hAnsi="Times New Roman" w:cs="Times New Roman"/>
          <w:sz w:val="20"/>
          <w:szCs w:val="20"/>
        </w:rPr>
        <w:t>ронами обязательств.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Default="003D0587" w:rsidP="003D0587">
      <w:pPr>
        <w:widowControl w:val="0"/>
        <w:autoSpaceDE w:val="0"/>
        <w:autoSpaceDN w:val="0"/>
        <w:adjustRightInd w:val="0"/>
        <w:spacing w:after="0" w:line="239" w:lineRule="auto"/>
        <w:ind w:left="3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VII. Заключительные положения</w:t>
      </w:r>
    </w:p>
    <w:p w:rsidR="003D0587" w:rsidRDefault="003D0587" w:rsidP="003D0587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C34237" w:rsidRDefault="003D0587" w:rsidP="003D0587">
      <w:pPr>
        <w:widowControl w:val="0"/>
        <w:numPr>
          <w:ilvl w:val="1"/>
          <w:numId w:val="18"/>
        </w:numPr>
        <w:tabs>
          <w:tab w:val="clear" w:pos="1440"/>
          <w:tab w:val="num" w:pos="899"/>
        </w:tabs>
        <w:overflowPunct w:val="0"/>
        <w:autoSpaceDE w:val="0"/>
        <w:autoSpaceDN w:val="0"/>
        <w:adjustRightInd w:val="0"/>
        <w:spacing w:after="0" w:line="227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1"/>
          <w:numId w:val="18"/>
        </w:numPr>
        <w:tabs>
          <w:tab w:val="clear" w:pos="1440"/>
          <w:tab w:val="num" w:pos="899"/>
        </w:tabs>
        <w:overflowPunct w:val="0"/>
        <w:autoSpaceDE w:val="0"/>
        <w:autoSpaceDN w:val="0"/>
        <w:adjustRightInd w:val="0"/>
        <w:spacing w:after="0" w:line="213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1"/>
          <w:numId w:val="18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0"/>
          <w:numId w:val="18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1"/>
          <w:numId w:val="19"/>
        </w:numPr>
        <w:tabs>
          <w:tab w:val="clear" w:pos="1440"/>
          <w:tab w:val="num" w:pos="890"/>
        </w:tabs>
        <w:overflowPunct w:val="0"/>
        <w:autoSpaceDE w:val="0"/>
        <w:autoSpaceDN w:val="0"/>
        <w:adjustRightInd w:val="0"/>
        <w:spacing w:after="0" w:line="222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Pr="00C34237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C34237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D0587" w:rsidRPr="00C34237" w:rsidRDefault="003D0587" w:rsidP="003D0587">
      <w:pPr>
        <w:widowControl w:val="0"/>
        <w:numPr>
          <w:ilvl w:val="1"/>
          <w:numId w:val="19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C34237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3D0587" w:rsidRPr="00C34237" w:rsidRDefault="003D0587" w:rsidP="003D0587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87" w:rsidRPr="003F7F17" w:rsidRDefault="003D0587" w:rsidP="003D0587">
      <w:pPr>
        <w:widowControl w:val="0"/>
        <w:autoSpaceDE w:val="0"/>
        <w:autoSpaceDN w:val="0"/>
        <w:adjustRightInd w:val="0"/>
        <w:spacing w:after="0" w:line="239" w:lineRule="auto"/>
        <w:ind w:left="3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F17">
        <w:rPr>
          <w:rFonts w:ascii="Times New Roman" w:hAnsi="Times New Roman" w:cs="Times New Roman"/>
          <w:b/>
          <w:bCs/>
          <w:sz w:val="24"/>
          <w:szCs w:val="24"/>
        </w:rPr>
        <w:t>VIII. Адреса и реквизиты Сторон</w:t>
      </w:r>
    </w:p>
    <w:tbl>
      <w:tblPr>
        <w:tblStyle w:val="ab"/>
        <w:tblW w:w="10674" w:type="dxa"/>
        <w:tblLook w:val="04A0" w:firstRow="1" w:lastRow="0" w:firstColumn="1" w:lastColumn="0" w:noHBand="0" w:noVBand="1"/>
      </w:tblPr>
      <w:tblGrid>
        <w:gridCol w:w="3558"/>
        <w:gridCol w:w="3558"/>
        <w:gridCol w:w="3558"/>
      </w:tblGrid>
      <w:tr w:rsidR="003D0587" w:rsidTr="003D0587">
        <w:tc>
          <w:tcPr>
            <w:tcW w:w="3558" w:type="dxa"/>
            <w:vAlign w:val="bottom"/>
          </w:tcPr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line="216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558" w:type="dxa"/>
            <w:vAlign w:val="bottom"/>
          </w:tcPr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line="216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Заказчик</w:t>
            </w:r>
          </w:p>
        </w:tc>
        <w:tc>
          <w:tcPr>
            <w:tcW w:w="3558" w:type="dxa"/>
            <w:vAlign w:val="bottom"/>
          </w:tcPr>
          <w:p w:rsidR="003D0587" w:rsidRDefault="003D0587" w:rsidP="003D0587">
            <w:pPr>
              <w:widowControl w:val="0"/>
              <w:autoSpaceDE w:val="0"/>
              <w:autoSpaceDN w:val="0"/>
              <w:adjustRightInd w:val="0"/>
              <w:spacing w:line="216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Обучающийся</w:t>
            </w:r>
          </w:p>
        </w:tc>
      </w:tr>
      <w:tr w:rsidR="003D0587" w:rsidRPr="00603F91" w:rsidTr="003D0587">
        <w:tc>
          <w:tcPr>
            <w:tcW w:w="3558" w:type="dxa"/>
            <w:vAlign w:val="bottom"/>
          </w:tcPr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15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ГБПОУ  "ССПК  имени  А.П.  Рамен-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7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ского". Г. Соликамск Пермского края,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9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ул. 20 лет Победы, 94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9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Банковские реквизиты: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9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Получатель: Минфин Пермского края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9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(ГБПОУ  «Соликамский  социально-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7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педагогический колледж имени А.П.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9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Раменского», л/с 208300102)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9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ИНН 5919421237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 w:rsidRPr="003417A8">
              <w:rPr>
                <w:rFonts w:cs="Times New Roman"/>
                <w:sz w:val="18"/>
                <w:szCs w:val="18"/>
              </w:rPr>
              <w:t>КПП 591901001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р/с 40601810657733000001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9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Отделение Пермь г. Пермь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7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БИК 045773001</w:t>
            </w:r>
          </w:p>
          <w:p w:rsidR="003D0587" w:rsidRPr="003417A8" w:rsidRDefault="003D0587" w:rsidP="003D0587">
            <w:pPr>
              <w:widowControl w:val="0"/>
              <w:autoSpaceDE w:val="0"/>
              <w:autoSpaceDN w:val="0"/>
              <w:adjustRightInd w:val="0"/>
              <w:spacing w:line="229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3417A8">
              <w:rPr>
                <w:rFonts w:cs="Times New Roman"/>
                <w:sz w:val="18"/>
                <w:szCs w:val="18"/>
              </w:rPr>
              <w:t>Директор</w:t>
            </w:r>
          </w:p>
          <w:p w:rsidR="003D0587" w:rsidRPr="005E4931" w:rsidRDefault="003D0587" w:rsidP="003D0587">
            <w:pPr>
              <w:widowControl w:val="0"/>
              <w:autoSpaceDE w:val="0"/>
              <w:autoSpaceDN w:val="0"/>
              <w:adjustRightInd w:val="0"/>
              <w:spacing w:line="229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3417A8">
              <w:rPr>
                <w:rFonts w:cs="Times New Roman"/>
                <w:sz w:val="18"/>
                <w:szCs w:val="18"/>
              </w:rPr>
              <w:t>Г.А. Ковальчук</w:t>
            </w:r>
          </w:p>
        </w:tc>
        <w:tc>
          <w:tcPr>
            <w:tcW w:w="3558" w:type="dxa"/>
            <w:vAlign w:val="bottom"/>
          </w:tcPr>
          <w:p w:rsidR="003D0587" w:rsidRPr="005E4931" w:rsidRDefault="003D0587" w:rsidP="003D05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8" w:type="dxa"/>
            <w:vAlign w:val="bottom"/>
          </w:tcPr>
          <w:p w:rsidR="003D0587" w:rsidRPr="007913C7" w:rsidRDefault="003D0587" w:rsidP="003D058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3D0587" w:rsidRDefault="003D0587" w:rsidP="003D0587">
      <w:pPr>
        <w:spacing w:after="0" w:line="240" w:lineRule="auto"/>
        <w:ind w:firstLine="709"/>
        <w:jc w:val="both"/>
      </w:pPr>
    </w:p>
    <w:p w:rsidR="003D0587" w:rsidRDefault="003D0587" w:rsidP="003D0587">
      <w:pPr>
        <w:spacing w:after="0" w:line="240" w:lineRule="auto"/>
        <w:ind w:firstLine="709"/>
        <w:jc w:val="both"/>
      </w:pPr>
    </w:p>
    <w:sectPr w:rsidR="003D0587" w:rsidSect="008C768C">
      <w:headerReference w:type="default" r:id="rId16"/>
      <w:pgSz w:w="11906" w:h="16838"/>
      <w:pgMar w:top="694" w:right="850" w:bottom="1134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88" w:rsidRDefault="00903E88" w:rsidP="001D198D">
      <w:pPr>
        <w:spacing w:after="0" w:line="240" w:lineRule="auto"/>
      </w:pPr>
      <w:r>
        <w:separator/>
      </w:r>
    </w:p>
  </w:endnote>
  <w:endnote w:type="continuationSeparator" w:id="0">
    <w:p w:rsidR="00903E88" w:rsidRDefault="00903E88" w:rsidP="001D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88" w:rsidRDefault="00903E88" w:rsidP="001D198D">
      <w:pPr>
        <w:spacing w:after="0" w:line="240" w:lineRule="auto"/>
      </w:pPr>
      <w:r>
        <w:separator/>
      </w:r>
    </w:p>
  </w:footnote>
  <w:footnote w:type="continuationSeparator" w:id="0">
    <w:p w:rsidR="00903E88" w:rsidRDefault="00903E88" w:rsidP="001D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6"/>
      <w:gridCol w:w="2962"/>
      <w:gridCol w:w="2823"/>
      <w:gridCol w:w="2962"/>
    </w:tblGrid>
    <w:tr w:rsidR="003D0587" w:rsidRPr="00372774" w:rsidTr="008C768C">
      <w:trPr>
        <w:trHeight w:val="559"/>
      </w:trPr>
      <w:tc>
        <w:tcPr>
          <w:tcW w:w="1172" w:type="dxa"/>
          <w:vMerge w:val="restart"/>
          <w:vAlign w:val="center"/>
        </w:tcPr>
        <w:p w:rsidR="003D0587" w:rsidRPr="00372774" w:rsidRDefault="003D0587" w:rsidP="008C768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inline distT="0" distB="0" distL="0" distR="0" wp14:anchorId="7D4B5C74" wp14:editId="4F26D636">
                <wp:extent cx="606425" cy="468013"/>
                <wp:effectExtent l="0" t="0" r="3175" b="825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340" cy="47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gridSpan w:val="2"/>
        </w:tcPr>
        <w:p w:rsidR="003D0587" w:rsidRPr="00372774" w:rsidRDefault="003D0587" w:rsidP="001D198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</w:rPr>
          </w:pPr>
          <w:r w:rsidRPr="00372774">
            <w:rPr>
              <w:rFonts w:ascii="Times New Roman" w:eastAsia="Times New Roman" w:hAnsi="Times New Roman"/>
              <w:b/>
              <w:sz w:val="16"/>
              <w:szCs w:val="16"/>
            </w:rPr>
            <w:t xml:space="preserve">Государственное бюджетное профессиональное образовательное учреждение «Соликамский социально-педагогический колледж </w:t>
          </w:r>
        </w:p>
        <w:p w:rsidR="003D0587" w:rsidRPr="00372774" w:rsidRDefault="003D0587" w:rsidP="001D198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  <w:b/>
              <w:sz w:val="16"/>
              <w:szCs w:val="16"/>
            </w:rPr>
            <w:t>имени А.П. Раменского»</w:t>
          </w:r>
        </w:p>
      </w:tc>
      <w:tc>
        <w:tcPr>
          <w:tcW w:w="2964" w:type="dxa"/>
        </w:tcPr>
        <w:p w:rsidR="003D0587" w:rsidRPr="00372774" w:rsidRDefault="003D0587" w:rsidP="001D198D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  <w:b/>
            </w:rPr>
          </w:pPr>
          <w:r w:rsidRPr="00372774">
            <w:rPr>
              <w:rFonts w:ascii="Times New Roman" w:eastAsia="Times New Roman" w:hAnsi="Times New Roman"/>
              <w:b/>
            </w:rPr>
            <w:t>Пж-СМК-Д-</w:t>
          </w:r>
          <w:r>
            <w:rPr>
              <w:rFonts w:ascii="Times New Roman" w:eastAsia="Times New Roman" w:hAnsi="Times New Roman"/>
              <w:b/>
            </w:rPr>
            <w:t>121</w:t>
          </w:r>
        </w:p>
      </w:tc>
    </w:tr>
    <w:tr w:rsidR="003D0587" w:rsidRPr="00372774" w:rsidTr="008C768C">
      <w:trPr>
        <w:trHeight w:val="276"/>
      </w:trPr>
      <w:tc>
        <w:tcPr>
          <w:tcW w:w="1172" w:type="dxa"/>
          <w:vMerge/>
        </w:tcPr>
        <w:p w:rsidR="003D0587" w:rsidRPr="00372774" w:rsidRDefault="003D0587" w:rsidP="001D198D">
          <w:pPr>
            <w:tabs>
              <w:tab w:val="center" w:pos="4677"/>
              <w:tab w:val="right" w:pos="9355"/>
            </w:tabs>
            <w:jc w:val="both"/>
            <w:rPr>
              <w:rFonts w:ascii="Times New Roman" w:eastAsia="Times New Roman" w:hAnsi="Times New Roman"/>
            </w:rPr>
          </w:pPr>
        </w:p>
      </w:tc>
      <w:tc>
        <w:tcPr>
          <w:tcW w:w="2963" w:type="dxa"/>
        </w:tcPr>
        <w:p w:rsidR="003D0587" w:rsidRPr="00372774" w:rsidRDefault="003D0587" w:rsidP="001D198D">
          <w:pPr>
            <w:tabs>
              <w:tab w:val="center" w:pos="4677"/>
              <w:tab w:val="right" w:pos="9355"/>
            </w:tabs>
            <w:ind w:firstLine="567"/>
            <w:jc w:val="both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</w:rPr>
            <w:t>Редакция 0</w:t>
          </w:r>
          <w:r>
            <w:rPr>
              <w:rFonts w:ascii="Times New Roman" w:eastAsia="Times New Roman" w:hAnsi="Times New Roman"/>
            </w:rPr>
            <w:t>2</w:t>
          </w:r>
        </w:p>
      </w:tc>
      <w:tc>
        <w:tcPr>
          <w:tcW w:w="2824" w:type="dxa"/>
        </w:tcPr>
        <w:p w:rsidR="003D0587" w:rsidRPr="00372774" w:rsidRDefault="003D0587" w:rsidP="001D198D">
          <w:pPr>
            <w:tabs>
              <w:tab w:val="center" w:pos="4677"/>
              <w:tab w:val="right" w:pos="9355"/>
            </w:tabs>
            <w:ind w:firstLine="567"/>
            <w:jc w:val="both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</w:rPr>
            <w:t>Экземпляр 1</w:t>
          </w:r>
        </w:p>
      </w:tc>
      <w:tc>
        <w:tcPr>
          <w:tcW w:w="2964" w:type="dxa"/>
          <w:shd w:val="clear" w:color="auto" w:fill="auto"/>
        </w:tcPr>
        <w:p w:rsidR="003D0587" w:rsidRPr="00372774" w:rsidRDefault="003D0587" w:rsidP="001D198D">
          <w:pPr>
            <w:tabs>
              <w:tab w:val="center" w:pos="4677"/>
              <w:tab w:val="right" w:pos="9355"/>
            </w:tabs>
            <w:jc w:val="both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</w:rPr>
            <w:t xml:space="preserve">Лист </w:t>
          </w:r>
          <w:r w:rsidRPr="00372774">
            <w:rPr>
              <w:rFonts w:ascii="Times New Roman" w:eastAsia="Times New Roman" w:hAnsi="Times New Roman"/>
            </w:rPr>
            <w:fldChar w:fldCharType="begin"/>
          </w:r>
          <w:r w:rsidRPr="00372774">
            <w:rPr>
              <w:rFonts w:ascii="Times New Roman" w:eastAsia="Times New Roman" w:hAnsi="Times New Roman"/>
            </w:rPr>
            <w:instrText xml:space="preserve"> PAGE   \* MERGEFORMAT </w:instrText>
          </w:r>
          <w:r w:rsidRPr="00372774">
            <w:rPr>
              <w:rFonts w:ascii="Times New Roman" w:eastAsia="Times New Roman" w:hAnsi="Times New Roman"/>
            </w:rPr>
            <w:fldChar w:fldCharType="separate"/>
          </w:r>
          <w:r w:rsidR="00765AC7">
            <w:rPr>
              <w:rFonts w:ascii="Times New Roman" w:eastAsia="Times New Roman" w:hAnsi="Times New Roman"/>
              <w:noProof/>
            </w:rPr>
            <w:t>1</w:t>
          </w:r>
          <w:r w:rsidRPr="00372774">
            <w:rPr>
              <w:rFonts w:ascii="Times New Roman" w:eastAsia="Times New Roman" w:hAnsi="Times New Roman"/>
            </w:rPr>
            <w:fldChar w:fldCharType="end"/>
          </w:r>
          <w:r w:rsidRPr="00372774">
            <w:rPr>
              <w:rFonts w:ascii="Times New Roman" w:eastAsia="Times New Roman" w:hAnsi="Times New Roman"/>
            </w:rPr>
            <w:t xml:space="preserve"> / всего </w:t>
          </w:r>
          <w:r w:rsidRPr="00372774">
            <w:rPr>
              <w:rFonts w:ascii="Times New Roman" w:eastAsia="Times New Roman" w:hAnsi="Times New Roman"/>
            </w:rPr>
            <w:fldChar w:fldCharType="begin"/>
          </w:r>
          <w:r w:rsidRPr="00372774">
            <w:rPr>
              <w:rFonts w:ascii="Times New Roman" w:eastAsia="Times New Roman" w:hAnsi="Times New Roman"/>
            </w:rPr>
            <w:instrText xml:space="preserve"> NUMPAGES </w:instrText>
          </w:r>
          <w:r w:rsidRPr="00372774">
            <w:rPr>
              <w:rFonts w:ascii="Times New Roman" w:eastAsia="Times New Roman" w:hAnsi="Times New Roman"/>
            </w:rPr>
            <w:fldChar w:fldCharType="separate"/>
          </w:r>
          <w:r w:rsidR="00765AC7">
            <w:rPr>
              <w:rFonts w:ascii="Times New Roman" w:eastAsia="Times New Roman" w:hAnsi="Times New Roman"/>
              <w:noProof/>
            </w:rPr>
            <w:t>15</w:t>
          </w:r>
          <w:r w:rsidRPr="00372774">
            <w:rPr>
              <w:rFonts w:ascii="Times New Roman" w:eastAsia="Times New Roman" w:hAnsi="Times New Roman"/>
            </w:rPr>
            <w:fldChar w:fldCharType="end"/>
          </w:r>
        </w:p>
      </w:tc>
    </w:tr>
  </w:tbl>
  <w:p w:rsidR="003D0587" w:rsidRDefault="003D0587" w:rsidP="001D1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00006E5D"/>
    <w:lvl w:ilvl="0" w:tplc="00001AD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0000074D"/>
    <w:lvl w:ilvl="0" w:tplc="00004DC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3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B89">
      <w:start w:val="4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4">
      <w:start w:val="2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0000428B"/>
    <w:lvl w:ilvl="0" w:tplc="000026A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01F"/>
    <w:multiLevelType w:val="hybridMultilevel"/>
    <w:tmpl w:val="00005D03"/>
    <w:lvl w:ilvl="0" w:tplc="00007A5A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67D"/>
    <w:multiLevelType w:val="hybridMultilevel"/>
    <w:tmpl w:val="00004509"/>
    <w:lvl w:ilvl="0" w:tplc="000012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25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D742382"/>
    <w:multiLevelType w:val="multilevel"/>
    <w:tmpl w:val="C406B6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0121B74"/>
    <w:multiLevelType w:val="hybridMultilevel"/>
    <w:tmpl w:val="FF26E1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15D39"/>
    <w:multiLevelType w:val="hybridMultilevel"/>
    <w:tmpl w:val="2E66525C"/>
    <w:lvl w:ilvl="0" w:tplc="9C223094">
      <w:start w:val="4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7" w15:restartNumberingAfterBreak="0">
    <w:nsid w:val="4DBF68A4"/>
    <w:multiLevelType w:val="multilevel"/>
    <w:tmpl w:val="CB065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2191DFE"/>
    <w:multiLevelType w:val="multilevel"/>
    <w:tmpl w:val="9140CB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8"/>
  </w:num>
  <w:num w:numId="5">
    <w:abstractNumId w:val="1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3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2E"/>
    <w:rsid w:val="00015A7D"/>
    <w:rsid w:val="00067347"/>
    <w:rsid w:val="000A3898"/>
    <w:rsid w:val="000B6B60"/>
    <w:rsid w:val="000C15FB"/>
    <w:rsid w:val="000E1B67"/>
    <w:rsid w:val="0012412E"/>
    <w:rsid w:val="00140658"/>
    <w:rsid w:val="001D198D"/>
    <w:rsid w:val="001D3ADF"/>
    <w:rsid w:val="001F22BC"/>
    <w:rsid w:val="0020311D"/>
    <w:rsid w:val="00287E3C"/>
    <w:rsid w:val="00294C99"/>
    <w:rsid w:val="002A28DE"/>
    <w:rsid w:val="002A5310"/>
    <w:rsid w:val="002B0C77"/>
    <w:rsid w:val="0030019D"/>
    <w:rsid w:val="00311976"/>
    <w:rsid w:val="003745E4"/>
    <w:rsid w:val="00394540"/>
    <w:rsid w:val="003D0587"/>
    <w:rsid w:val="003D2D1F"/>
    <w:rsid w:val="00423188"/>
    <w:rsid w:val="00452197"/>
    <w:rsid w:val="004B1547"/>
    <w:rsid w:val="004B2DBE"/>
    <w:rsid w:val="00550E69"/>
    <w:rsid w:val="005564D3"/>
    <w:rsid w:val="005630B3"/>
    <w:rsid w:val="005921CA"/>
    <w:rsid w:val="005C1950"/>
    <w:rsid w:val="005F2549"/>
    <w:rsid w:val="006015EC"/>
    <w:rsid w:val="00664994"/>
    <w:rsid w:val="0066656E"/>
    <w:rsid w:val="00676850"/>
    <w:rsid w:val="00686791"/>
    <w:rsid w:val="00735B93"/>
    <w:rsid w:val="007426FB"/>
    <w:rsid w:val="00765AC7"/>
    <w:rsid w:val="007B51C2"/>
    <w:rsid w:val="0081064B"/>
    <w:rsid w:val="0082420A"/>
    <w:rsid w:val="00872A14"/>
    <w:rsid w:val="00886391"/>
    <w:rsid w:val="008920FA"/>
    <w:rsid w:val="008A6710"/>
    <w:rsid w:val="008C768C"/>
    <w:rsid w:val="00903E88"/>
    <w:rsid w:val="009350E0"/>
    <w:rsid w:val="0099054A"/>
    <w:rsid w:val="009C4031"/>
    <w:rsid w:val="009D1855"/>
    <w:rsid w:val="009D20D9"/>
    <w:rsid w:val="00A55B07"/>
    <w:rsid w:val="00A864E0"/>
    <w:rsid w:val="00AB40CD"/>
    <w:rsid w:val="00AC623B"/>
    <w:rsid w:val="00AC6947"/>
    <w:rsid w:val="00AF2858"/>
    <w:rsid w:val="00B416D8"/>
    <w:rsid w:val="00BD2577"/>
    <w:rsid w:val="00C41DE0"/>
    <w:rsid w:val="00C523D1"/>
    <w:rsid w:val="00CB5BDE"/>
    <w:rsid w:val="00CB6D4A"/>
    <w:rsid w:val="00D53905"/>
    <w:rsid w:val="00D763CF"/>
    <w:rsid w:val="00D76696"/>
    <w:rsid w:val="00E41A6B"/>
    <w:rsid w:val="00E87F21"/>
    <w:rsid w:val="00E90C50"/>
    <w:rsid w:val="00EA0CC5"/>
    <w:rsid w:val="00F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3954"/>
  <w15:docId w15:val="{2D8D7F15-D936-4EDD-8134-09F0CCFA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577"/>
    <w:rPr>
      <w:b/>
      <w:bCs/>
    </w:rPr>
  </w:style>
  <w:style w:type="paragraph" w:styleId="a4">
    <w:name w:val="Normal (Web)"/>
    <w:basedOn w:val="a"/>
    <w:uiPriority w:val="99"/>
    <w:unhideWhenUsed/>
    <w:rsid w:val="00BD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D2577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BD2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3">
    <w:name w:val="FR3"/>
    <w:rsid w:val="002A28DE"/>
    <w:pPr>
      <w:widowControl w:val="0"/>
      <w:autoSpaceDE w:val="0"/>
      <w:autoSpaceDN w:val="0"/>
      <w:adjustRightInd w:val="0"/>
      <w:spacing w:before="400" w:after="0" w:line="240" w:lineRule="auto"/>
    </w:pPr>
    <w:rPr>
      <w:rFonts w:ascii="Arial" w:eastAsia="Times New Roman" w:hAnsi="Arial" w:cs="Arial"/>
      <w:sz w:val="12"/>
      <w:szCs w:val="12"/>
    </w:rPr>
  </w:style>
  <w:style w:type="paragraph" w:styleId="a5">
    <w:name w:val="List Paragraph"/>
    <w:basedOn w:val="a"/>
    <w:uiPriority w:val="34"/>
    <w:qFormat/>
    <w:rsid w:val="001D3ADF"/>
    <w:pPr>
      <w:ind w:left="720"/>
      <w:contextualSpacing/>
    </w:pPr>
  </w:style>
  <w:style w:type="character" w:customStyle="1" w:styleId="a6">
    <w:name w:val="Основной текст_"/>
    <w:link w:val="5"/>
    <w:locked/>
    <w:rsid w:val="00C523D1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C523D1"/>
    <w:pPr>
      <w:widowControl w:val="0"/>
      <w:shd w:val="clear" w:color="auto" w:fill="FFFFFF"/>
      <w:spacing w:after="0" w:line="320" w:lineRule="exact"/>
    </w:pPr>
    <w:rPr>
      <w:sz w:val="27"/>
      <w:szCs w:val="27"/>
      <w:shd w:val="clear" w:color="auto" w:fill="FFFFFF"/>
    </w:rPr>
  </w:style>
  <w:style w:type="character" w:customStyle="1" w:styleId="blk">
    <w:name w:val="blk"/>
    <w:basedOn w:val="a0"/>
    <w:rsid w:val="009D20D9"/>
  </w:style>
  <w:style w:type="paragraph" w:styleId="a7">
    <w:name w:val="header"/>
    <w:basedOn w:val="a"/>
    <w:link w:val="a8"/>
    <w:uiPriority w:val="99"/>
    <w:unhideWhenUsed/>
    <w:rsid w:val="001D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D"/>
  </w:style>
  <w:style w:type="paragraph" w:styleId="a9">
    <w:name w:val="footer"/>
    <w:basedOn w:val="a"/>
    <w:link w:val="aa"/>
    <w:uiPriority w:val="99"/>
    <w:unhideWhenUsed/>
    <w:rsid w:val="001D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D"/>
  </w:style>
  <w:style w:type="character" w:customStyle="1" w:styleId="1">
    <w:name w:val="Заголовок №1_"/>
    <w:link w:val="10"/>
    <w:rsid w:val="001D198D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1D198D"/>
    <w:pPr>
      <w:widowControl w:val="0"/>
      <w:shd w:val="clear" w:color="auto" w:fill="FFFFFF"/>
      <w:spacing w:after="60" w:line="240" w:lineRule="atLeast"/>
      <w:ind w:hanging="1220"/>
      <w:outlineLvl w:val="0"/>
    </w:pPr>
    <w:rPr>
      <w:rFonts w:cs="Times New Roman"/>
      <w:b/>
      <w:bCs/>
      <w:sz w:val="32"/>
      <w:szCs w:val="32"/>
    </w:rPr>
  </w:style>
  <w:style w:type="paragraph" w:customStyle="1" w:styleId="ConsPlusNormal">
    <w:name w:val="ConsPlusNormal"/>
    <w:rsid w:val="003D0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D05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D0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b">
    <w:name w:val="Table Grid"/>
    <w:basedOn w:val="a1"/>
    <w:uiPriority w:val="59"/>
    <w:rsid w:val="003D058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0E6E71AB63D68310EAAF4139AA4717ABB58B94E71F74A5F4BFB5462DAE3DD7C9DA462D1567FD4Z6L7H" TargetMode="External"/><Relationship Id="rId13" Type="http://schemas.openxmlformats.org/officeDocument/2006/relationships/hyperlink" Target="consultantplus://offline/ref=3FF0E6E71AB63D68310EAAF4139AA4717ABA5EB94E77F74A5F4BFB5462ZDL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F0E6E71AB63D68310EAAF4139AA4717ABB58B94E71F74A5F4BFB5462DAE3DD7C9DA462D1567FD4Z6L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F0E6E71AB63D68310EAAF4139AA4717AB75CB64E72F74A5F4BFB5462DAE3DD7C9DA462D1567BD5Z6L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F0E6E71AB63D68310EAAF4139AA4717AB75CB64E72F74A5F4BFB5462DAE3DD7C9DA462D1567BD5Z6L6H" TargetMode="External"/><Relationship Id="rId10" Type="http://schemas.openxmlformats.org/officeDocument/2006/relationships/hyperlink" Target="consultantplus://offline/ref=3FF0E6E71AB63D68310EAAF4139AA4717ABB58B94E71F74A5F4BFB5462ZDL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0E6E71AB63D68310EAAF4139AA4717ABA5EB94E77F74A5F4BFB5462ZDLAH" TargetMode="External"/><Relationship Id="rId14" Type="http://schemas.openxmlformats.org/officeDocument/2006/relationships/hyperlink" Target="consultantplus://offline/ref=3FF0E6E71AB63D68310EAAF4139AA4717ABB58B94E71F74A5F4BFB5462ZDLA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684F-67D1-4E64-8B5D-3ECE78D3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15</Pages>
  <Words>7009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 А М</dc:creator>
  <cp:lastModifiedBy>Геннадий Ковальчук</cp:lastModifiedBy>
  <cp:revision>20</cp:revision>
  <cp:lastPrinted>2013-12-04T03:38:00Z</cp:lastPrinted>
  <dcterms:created xsi:type="dcterms:W3CDTF">2014-03-12T17:44:00Z</dcterms:created>
  <dcterms:modified xsi:type="dcterms:W3CDTF">2019-06-18T03:54:00Z</dcterms:modified>
</cp:coreProperties>
</file>